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0D" w:rsidRPr="00C22C0D" w:rsidRDefault="00C22C0D" w:rsidP="00C22C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0D">
        <w:rPr>
          <w:rFonts w:ascii="Times New Roman" w:hAnsi="Times New Roman" w:cs="Times New Roman"/>
          <w:b/>
          <w:sz w:val="28"/>
          <w:szCs w:val="28"/>
        </w:rPr>
        <w:t>Рекомендации для воспитателей</w:t>
      </w:r>
    </w:p>
    <w:p w:rsidR="00C22C0D" w:rsidRPr="00C22C0D" w:rsidRDefault="007027A0" w:rsidP="00C22C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«Ягоды. Грибы</w:t>
      </w:r>
      <w:r w:rsidR="00C22C0D" w:rsidRPr="00C22C0D">
        <w:rPr>
          <w:rFonts w:ascii="Times New Roman" w:hAnsi="Times New Roman" w:cs="Times New Roman"/>
          <w:b/>
          <w:sz w:val="28"/>
          <w:szCs w:val="28"/>
        </w:rPr>
        <w:t>»</w:t>
      </w:r>
    </w:p>
    <w:p w:rsidR="00CA7B5A" w:rsidRPr="003E6D23" w:rsidRDefault="00C22C0D" w:rsidP="00C22C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2C0D">
        <w:rPr>
          <w:rFonts w:ascii="Times New Roman" w:hAnsi="Times New Roman" w:cs="Times New Roman"/>
          <w:b/>
          <w:sz w:val="24"/>
          <w:szCs w:val="24"/>
        </w:rPr>
        <w:t>Уточнение, расширение и активизация словаря по теме:</w:t>
      </w:r>
      <w:r w:rsidR="00B92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D23">
        <w:rPr>
          <w:rFonts w:ascii="Times New Roman" w:hAnsi="Times New Roman" w:cs="Times New Roman"/>
          <w:sz w:val="24"/>
          <w:szCs w:val="24"/>
        </w:rPr>
        <w:t xml:space="preserve">лес, гриб, ножка, шляпка, боровик, подосиновик, подберезовик, лисичка, мухомор, опенок, сыроежка; ягода, кустик, земляника, черника, малина, клюква, брусника; собирать, заготавливать, прятаться, висеть; ядовитый, съедобный, спелый, сладкий, кислый, душистый, ароматный, мягкий, гладкий. </w:t>
      </w:r>
      <w:proofErr w:type="gramEnd"/>
    </w:p>
    <w:p w:rsidR="00B92F6D" w:rsidRDefault="00B92F6D" w:rsidP="00B92F6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2F6D">
        <w:rPr>
          <w:rFonts w:ascii="Times New Roman" w:hAnsi="Times New Roman" w:cs="Times New Roman"/>
          <w:sz w:val="24"/>
          <w:szCs w:val="24"/>
        </w:rPr>
        <w:t>Рассмотреть вместе с детьми картинки. Закрепить в сл</w:t>
      </w:r>
      <w:r w:rsidR="003E6D23">
        <w:rPr>
          <w:rFonts w:ascii="Times New Roman" w:hAnsi="Times New Roman" w:cs="Times New Roman"/>
          <w:sz w:val="24"/>
          <w:szCs w:val="24"/>
        </w:rPr>
        <w:t>оваре обобщающие понятия «Грибы»,  «Ягоды»</w:t>
      </w:r>
      <w:proofErr w:type="gramStart"/>
      <w:r w:rsidRPr="00B92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D23" w:rsidRPr="003E6D23" w:rsidRDefault="003E6D23" w:rsidP="003E6D23">
      <w:pPr>
        <w:pStyle w:val="a3"/>
        <w:numPr>
          <w:ilvl w:val="0"/>
          <w:numId w:val="2"/>
        </w:numPr>
        <w:shd w:val="clear" w:color="auto" w:fill="FFFFFF"/>
        <w:spacing w:after="8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Выучить названия грибов – подосиновик, подберезовик, лисичка, сыроежка, боровик, опенок, масленок, мухомор, моховик.</w:t>
      </w:r>
      <w:proofErr w:type="gramEnd"/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из перечисленных грибов лишний? Объясни почему.</w:t>
      </w:r>
    </w:p>
    <w:p w:rsidR="003E6D23" w:rsidRPr="003E6D23" w:rsidRDefault="003E6D23" w:rsidP="003E6D23">
      <w:pPr>
        <w:pStyle w:val="a3"/>
        <w:numPr>
          <w:ilvl w:val="0"/>
          <w:numId w:val="2"/>
        </w:numPr>
        <w:shd w:val="clear" w:color="auto" w:fill="FFFFFF"/>
        <w:spacing w:after="8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Выучить названия ягод – черника, брусника, земляника, малина, ежевика, морошка, клюква. Рассказать, где растут эти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ягоды. </w:t>
      </w:r>
    </w:p>
    <w:p w:rsidR="003E6D23" w:rsidRPr="003E6D23" w:rsidRDefault="003E6D23" w:rsidP="003E6D23">
      <w:pPr>
        <w:pStyle w:val="a3"/>
        <w:numPr>
          <w:ilvl w:val="0"/>
          <w:numId w:val="2"/>
        </w:numPr>
        <w:shd w:val="clear" w:color="auto" w:fill="FFFFFF"/>
        <w:spacing w:after="8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Посчитать до 8, правильно согласовывая слова: ПОДОСИНОВИК, БОРОВИК, МУХОМОР.</w:t>
      </w:r>
    </w:p>
    <w:p w:rsidR="003E6D23" w:rsidRPr="003E6D23" w:rsidRDefault="003E6D23" w:rsidP="003E6D23">
      <w:pPr>
        <w:pStyle w:val="a3"/>
        <w:numPr>
          <w:ilvl w:val="0"/>
          <w:numId w:val="2"/>
        </w:numPr>
        <w:shd w:val="clear" w:color="auto" w:fill="FFFFFF"/>
        <w:spacing w:after="8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«Один - много» - назвать во множественном числе.</w:t>
      </w:r>
    </w:p>
    <w:p w:rsidR="003E6D23" w:rsidRPr="003E6D23" w:rsidRDefault="003E6D23" w:rsidP="003E6D2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Боровик – боровики, Подосиновик –….., Подберезовик –…..,</w:t>
      </w: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Сыроежка –….., Лисичка –….., Мухомор –</w:t>
      </w:r>
    </w:p>
    <w:p w:rsidR="003E6D23" w:rsidRPr="003E6D23" w:rsidRDefault="003E6D23" w:rsidP="003E6D23">
      <w:pPr>
        <w:pStyle w:val="a3"/>
        <w:numPr>
          <w:ilvl w:val="0"/>
          <w:numId w:val="2"/>
        </w:numPr>
        <w:shd w:val="clear" w:color="auto" w:fill="FFFFFF"/>
        <w:spacing w:after="8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Назвать существительные в родительном падеже (много чего?)</w:t>
      </w:r>
    </w:p>
    <w:p w:rsidR="003E6D23" w:rsidRPr="003E6D23" w:rsidRDefault="003E6D23" w:rsidP="003E6D2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 – много грибов, лисичка – ….., боровик – …., шляпка – ….., сыроежка – ……, черника – ….., брусника – </w:t>
      </w: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малина –</w:t>
      </w:r>
    </w:p>
    <w:p w:rsidR="003E6D23" w:rsidRPr="003E6D23" w:rsidRDefault="003E6D23" w:rsidP="003E6D23">
      <w:pPr>
        <w:pStyle w:val="a3"/>
        <w:numPr>
          <w:ilvl w:val="0"/>
          <w:numId w:val="2"/>
        </w:numPr>
        <w:shd w:val="clear" w:color="auto" w:fill="FFFFFF"/>
        <w:spacing w:after="8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«Назови ласково»:</w:t>
      </w:r>
    </w:p>
    <w:p w:rsidR="003E6D23" w:rsidRPr="003E6D23" w:rsidRDefault="003E6D23" w:rsidP="003E6D2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Боровик – боровичок, Моховик – …., Корзина – …, Лес</w:t>
      </w:r>
      <w:proofErr w:type="gramStart"/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Поляна – …</w:t>
      </w:r>
    </w:p>
    <w:p w:rsidR="003E6D23" w:rsidRPr="003E6D23" w:rsidRDefault="003E6D23" w:rsidP="003E6D23">
      <w:pPr>
        <w:pStyle w:val="a3"/>
        <w:numPr>
          <w:ilvl w:val="0"/>
          <w:numId w:val="2"/>
        </w:numPr>
        <w:shd w:val="clear" w:color="auto" w:fill="FFFFFF"/>
        <w:spacing w:after="8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Прослушай текст. Ответь на вопросы полными предложениями. Подготовь пересказ текста.</w:t>
      </w:r>
    </w:p>
    <w:p w:rsidR="003E6D23" w:rsidRPr="003E6D23" w:rsidRDefault="003E6D23" w:rsidP="003E6D23">
      <w:pPr>
        <w:pStyle w:val="a3"/>
        <w:shd w:val="clear" w:color="auto" w:fill="FFFFFF"/>
        <w:spacing w:after="8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Кислая клюква растет на болоте. Кто не видел, как растет клюква, может ходить по ней и не видеть ее. Черника растет – ее видишь: рядом с листиком ягоды. Их так много, что место синеет. Голубика растет кустиком. В глухих местах встречается и костяника – красная ягода кисточкой, кислая. Единственная ягода у нас клюква невидима сверху.</w:t>
      </w:r>
    </w:p>
    <w:p w:rsidR="003E6D23" w:rsidRPr="003E6D23" w:rsidRDefault="003E6D23" w:rsidP="003E6D2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растет клюква?</w:t>
      </w: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Какие еще ягоды растут в лесу?</w:t>
      </w: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Как они растут?</w:t>
      </w: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Какая ягода невидима сверху?</w:t>
      </w:r>
    </w:p>
    <w:p w:rsidR="003E6D23" w:rsidRPr="003E6D23" w:rsidRDefault="003E6D23" w:rsidP="003E6D23">
      <w:pPr>
        <w:pStyle w:val="a3"/>
        <w:numPr>
          <w:ilvl w:val="0"/>
          <w:numId w:val="2"/>
        </w:numPr>
        <w:shd w:val="clear" w:color="auto" w:fill="FFFFFF"/>
        <w:spacing w:after="8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приготовили?</w:t>
      </w:r>
    </w:p>
    <w:p w:rsidR="003E6D23" w:rsidRPr="003E6D23" w:rsidRDefault="003E6D23" w:rsidP="003E6D2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Варенье из черники – черничное варенье, компот из брусники - …..,</w:t>
      </w: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Чай из земляники - …….., суп из грибов - …, икра из грибов - ……..</w:t>
      </w:r>
    </w:p>
    <w:p w:rsidR="003E6D23" w:rsidRPr="003E6D23" w:rsidRDefault="003E6D23" w:rsidP="003E6D2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D2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﻿</w:t>
      </w:r>
      <w:r w:rsidRPr="003E6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Отгадай загадки:</w:t>
      </w:r>
      <w:r w:rsidRPr="003E6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стоит кто – то важный</w:t>
      </w:r>
      <w:proofErr w:type="gramStart"/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беленькой ножке,</w:t>
      </w: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в шапочке красной,</w:t>
      </w: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шапке – горошки. (Гриб Мухомор)</w:t>
      </w:r>
    </w:p>
    <w:p w:rsidR="003E6D23" w:rsidRDefault="003E6D23" w:rsidP="003E6D2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6D23" w:rsidRPr="003E6D23" w:rsidRDefault="003E6D23" w:rsidP="003E6D2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бусинка вот тут</w:t>
      </w:r>
      <w:proofErr w:type="gramStart"/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стебле повисла?</w:t>
      </w: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Глянешь – слюнки потекут,</w:t>
      </w: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Сразу станет кисло. (Ягода клюква) </w:t>
      </w:r>
    </w:p>
    <w:p w:rsidR="003E6D23" w:rsidRDefault="003E6D23" w:rsidP="003E6D2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D23" w:rsidRPr="003E6D23" w:rsidRDefault="003E6D23" w:rsidP="003E6D23">
      <w:pPr>
        <w:pStyle w:val="a4"/>
        <w:numPr>
          <w:ilvl w:val="0"/>
          <w:numId w:val="2"/>
        </w:numPr>
        <w:shd w:val="clear" w:color="auto" w:fill="F6F6F6"/>
        <w:spacing w:before="0" w:beforeAutospacing="0" w:after="0" w:afterAutospacing="0" w:line="319" w:lineRule="atLeast"/>
        <w:textAlignment w:val="baseline"/>
        <w:rPr>
          <w:color w:val="000000"/>
        </w:rPr>
      </w:pPr>
      <w:r w:rsidRPr="003E6D23">
        <w:rPr>
          <w:color w:val="000000"/>
        </w:rPr>
        <w:t xml:space="preserve"> «</w:t>
      </w:r>
      <w:r w:rsidRPr="003E6D23">
        <w:rPr>
          <w:rStyle w:val="a6"/>
          <w:b/>
          <w:bCs/>
          <w:color w:val="1C1C1C"/>
          <w:bdr w:val="none" w:sz="0" w:space="0" w:color="auto" w:frame="1"/>
        </w:rPr>
        <w:t>Скажи наоборот».</w:t>
      </w:r>
    </w:p>
    <w:p w:rsidR="003E6D23" w:rsidRPr="003E6D23" w:rsidRDefault="003E6D23" w:rsidP="003E6D23">
      <w:pPr>
        <w:pStyle w:val="a4"/>
        <w:shd w:val="clear" w:color="auto" w:fill="F6F6F6"/>
        <w:spacing w:before="0" w:beforeAutospacing="0" w:after="0" w:afterAutospacing="0" w:line="319" w:lineRule="atLeast"/>
        <w:ind w:left="360"/>
        <w:textAlignment w:val="baseline"/>
        <w:rPr>
          <w:color w:val="000000"/>
        </w:rPr>
      </w:pPr>
      <w:r w:rsidRPr="003E6D23">
        <w:rPr>
          <w:color w:val="000000"/>
        </w:rPr>
        <w:t>Белый гриб съедобный, а поганка – несъедобный. У опят длинные ножки, а у волнушек – короткие. Подберезовики растут под березами, а подосиновики – под осинами.</w:t>
      </w:r>
    </w:p>
    <w:p w:rsidR="003E6D23" w:rsidRPr="003E6D23" w:rsidRDefault="003E6D23" w:rsidP="003E6D23">
      <w:pPr>
        <w:pStyle w:val="a4"/>
        <w:shd w:val="clear" w:color="auto" w:fill="F6F6F6"/>
        <w:spacing w:before="0" w:beforeAutospacing="0" w:after="0" w:afterAutospacing="0" w:line="319" w:lineRule="atLeast"/>
        <w:textAlignment w:val="baseline"/>
        <w:rPr>
          <w:color w:val="000000"/>
        </w:rPr>
      </w:pPr>
      <w:r w:rsidRPr="003E6D23">
        <w:rPr>
          <w:color w:val="000000"/>
        </w:rPr>
        <w:t xml:space="preserve">       У подберезовика толстая ножка, а у сыроежки – тонкая.</w:t>
      </w:r>
    </w:p>
    <w:p w:rsidR="003E6D23" w:rsidRPr="003E6D23" w:rsidRDefault="003E6D23" w:rsidP="003E6D23">
      <w:pPr>
        <w:pStyle w:val="a4"/>
        <w:shd w:val="clear" w:color="auto" w:fill="F6F6F6"/>
        <w:spacing w:before="0" w:beforeAutospacing="0" w:after="0" w:afterAutospacing="0" w:line="319" w:lineRule="atLeast"/>
        <w:ind w:left="720"/>
        <w:textAlignment w:val="baseline"/>
        <w:rPr>
          <w:color w:val="000000"/>
        </w:rPr>
      </w:pPr>
      <w:r w:rsidRPr="003E6D23">
        <w:rPr>
          <w:color w:val="000000"/>
        </w:rPr>
        <w:t> </w:t>
      </w:r>
    </w:p>
    <w:p w:rsidR="003E6D23" w:rsidRPr="003E6D23" w:rsidRDefault="003E6D23" w:rsidP="003E6D23">
      <w:pPr>
        <w:pStyle w:val="a4"/>
        <w:numPr>
          <w:ilvl w:val="0"/>
          <w:numId w:val="2"/>
        </w:numPr>
        <w:shd w:val="clear" w:color="auto" w:fill="F6F6F6"/>
        <w:spacing w:before="0" w:beforeAutospacing="0" w:after="0" w:afterAutospacing="0" w:line="319" w:lineRule="atLeast"/>
        <w:textAlignment w:val="baseline"/>
        <w:rPr>
          <w:color w:val="000000"/>
        </w:rPr>
      </w:pPr>
      <w:r w:rsidRPr="003E6D23">
        <w:rPr>
          <w:rStyle w:val="apple-converted-space"/>
          <w:color w:val="000000"/>
        </w:rPr>
        <w:t> </w:t>
      </w:r>
      <w:r w:rsidRPr="003E6D23">
        <w:rPr>
          <w:rStyle w:val="a6"/>
          <w:b/>
          <w:bCs/>
          <w:color w:val="1C1C1C"/>
          <w:bdr w:val="none" w:sz="0" w:space="0" w:color="auto" w:frame="1"/>
        </w:rPr>
        <w:t>«Что лишнее и почему?».</w:t>
      </w:r>
      <w:r w:rsidRPr="003E6D23">
        <w:rPr>
          <w:rStyle w:val="apple-converted-space"/>
          <w:color w:val="000000"/>
        </w:rPr>
        <w:t> </w:t>
      </w:r>
      <w:r w:rsidRPr="003E6D23">
        <w:rPr>
          <w:color w:val="000000"/>
        </w:rPr>
        <w:t>Классификация предметов.</w:t>
      </w:r>
    </w:p>
    <w:p w:rsidR="003E6D23" w:rsidRPr="003E6D23" w:rsidRDefault="003E6D23" w:rsidP="003E6D23">
      <w:pPr>
        <w:pStyle w:val="a4"/>
        <w:shd w:val="clear" w:color="auto" w:fill="F6F6F6"/>
        <w:spacing w:before="0" w:beforeAutospacing="0" w:after="0" w:afterAutospacing="0" w:line="319" w:lineRule="atLeast"/>
        <w:ind w:left="720"/>
        <w:textAlignment w:val="baseline"/>
        <w:rPr>
          <w:color w:val="000000"/>
        </w:rPr>
      </w:pPr>
      <w:r w:rsidRPr="003E6D23">
        <w:rPr>
          <w:color w:val="000000"/>
        </w:rPr>
        <w:t>Опята, маслята,</w:t>
      </w:r>
      <w:r w:rsidRPr="003E6D23">
        <w:rPr>
          <w:rStyle w:val="apple-converted-space"/>
          <w:color w:val="000000"/>
        </w:rPr>
        <w:t> </w:t>
      </w:r>
      <w:r w:rsidRPr="003E6D23">
        <w:rPr>
          <w:color w:val="000000"/>
          <w:u w:val="single"/>
          <w:bdr w:val="none" w:sz="0" w:space="0" w:color="auto" w:frame="1"/>
        </w:rPr>
        <w:t>мухоморы</w:t>
      </w:r>
      <w:r w:rsidRPr="003E6D23">
        <w:rPr>
          <w:color w:val="000000"/>
        </w:rPr>
        <w:t>, сыроежки; лисичка, подберезовик,</w:t>
      </w:r>
      <w:r w:rsidRPr="003E6D23">
        <w:rPr>
          <w:rStyle w:val="apple-converted-space"/>
          <w:color w:val="000000"/>
        </w:rPr>
        <w:t> </w:t>
      </w:r>
      <w:r w:rsidRPr="003E6D23">
        <w:rPr>
          <w:color w:val="000000"/>
          <w:u w:val="single"/>
          <w:bdr w:val="none" w:sz="0" w:space="0" w:color="auto" w:frame="1"/>
        </w:rPr>
        <w:t>ежевика</w:t>
      </w:r>
      <w:r w:rsidRPr="003E6D23">
        <w:rPr>
          <w:color w:val="000000"/>
        </w:rPr>
        <w:t>, подосиновик.</w:t>
      </w:r>
    </w:p>
    <w:p w:rsidR="003E6D23" w:rsidRPr="003E6D23" w:rsidRDefault="003E6D23" w:rsidP="003E6D23">
      <w:pPr>
        <w:pStyle w:val="a4"/>
        <w:shd w:val="clear" w:color="auto" w:fill="F6F6F6"/>
        <w:spacing w:before="0" w:beforeAutospacing="0" w:after="0" w:afterAutospacing="0" w:line="319" w:lineRule="atLeast"/>
        <w:ind w:left="720"/>
        <w:textAlignment w:val="baseline"/>
        <w:rPr>
          <w:color w:val="000000"/>
        </w:rPr>
      </w:pPr>
      <w:r w:rsidRPr="003E6D23">
        <w:rPr>
          <w:color w:val="000000"/>
        </w:rPr>
        <w:t> </w:t>
      </w:r>
    </w:p>
    <w:p w:rsidR="003E6D23" w:rsidRPr="003E6D23" w:rsidRDefault="003E6D23" w:rsidP="003E6D23">
      <w:pPr>
        <w:pStyle w:val="a4"/>
        <w:numPr>
          <w:ilvl w:val="0"/>
          <w:numId w:val="2"/>
        </w:numPr>
        <w:shd w:val="clear" w:color="auto" w:fill="F6F6F6"/>
        <w:spacing w:before="0" w:beforeAutospacing="0" w:after="0" w:afterAutospacing="0" w:line="319" w:lineRule="atLeast"/>
        <w:textAlignment w:val="baseline"/>
        <w:rPr>
          <w:color w:val="000000"/>
        </w:rPr>
      </w:pPr>
      <w:r w:rsidRPr="003E6D23">
        <w:rPr>
          <w:rStyle w:val="a6"/>
          <w:b/>
          <w:bCs/>
          <w:color w:val="1C1C1C"/>
          <w:bdr w:val="none" w:sz="0" w:space="0" w:color="auto" w:frame="1"/>
        </w:rPr>
        <w:t>«Вопросы на засыпку!».</w:t>
      </w:r>
      <w:r w:rsidRPr="003E6D23">
        <w:rPr>
          <w:rStyle w:val="apple-converted-space"/>
          <w:color w:val="000000"/>
        </w:rPr>
        <w:t> </w:t>
      </w:r>
      <w:r w:rsidRPr="003E6D23">
        <w:rPr>
          <w:color w:val="000000"/>
        </w:rPr>
        <w:t>Развитие умения отвечать на вопрос полным предложением.</w:t>
      </w:r>
    </w:p>
    <w:p w:rsidR="003E6D23" w:rsidRPr="003E6D23" w:rsidRDefault="003E6D23" w:rsidP="003E6D23">
      <w:pPr>
        <w:pStyle w:val="a4"/>
        <w:shd w:val="clear" w:color="auto" w:fill="F6F6F6"/>
        <w:spacing w:before="0" w:beforeAutospacing="0" w:after="0" w:afterAutospacing="0" w:line="319" w:lineRule="atLeast"/>
        <w:ind w:left="360"/>
        <w:textAlignment w:val="baseline"/>
        <w:rPr>
          <w:color w:val="000000"/>
        </w:rPr>
      </w:pPr>
      <w:r w:rsidRPr="003E6D23">
        <w:rPr>
          <w:color w:val="000000"/>
        </w:rPr>
        <w:t>На опушке три волнушки. Чего больше – опушек или волнушек? Чего в лесу больше – грибов или белых грибов? Стоят на полянке две сыроежки да поганка. Чего больше – шляпок или ножек?</w:t>
      </w:r>
    </w:p>
    <w:p w:rsidR="003E6D23" w:rsidRPr="003E6D23" w:rsidRDefault="003E6D23" w:rsidP="003E6D23">
      <w:pPr>
        <w:pStyle w:val="a4"/>
        <w:shd w:val="clear" w:color="auto" w:fill="F6F6F6"/>
        <w:spacing w:before="0" w:beforeAutospacing="0" w:after="0" w:afterAutospacing="0" w:line="319" w:lineRule="atLeast"/>
        <w:ind w:left="720"/>
        <w:textAlignment w:val="baseline"/>
        <w:rPr>
          <w:color w:val="000000"/>
        </w:rPr>
      </w:pPr>
      <w:r w:rsidRPr="003E6D23">
        <w:rPr>
          <w:color w:val="000000"/>
        </w:rPr>
        <w:t> </w:t>
      </w:r>
    </w:p>
    <w:p w:rsidR="003E6D23" w:rsidRPr="003E6D23" w:rsidRDefault="003E6D23" w:rsidP="003E6D23">
      <w:pPr>
        <w:pStyle w:val="a4"/>
        <w:numPr>
          <w:ilvl w:val="0"/>
          <w:numId w:val="2"/>
        </w:numPr>
        <w:shd w:val="clear" w:color="auto" w:fill="F6F6F6"/>
        <w:spacing w:before="0" w:beforeAutospacing="0" w:after="0" w:afterAutospacing="0" w:line="319" w:lineRule="atLeast"/>
        <w:textAlignment w:val="baseline"/>
        <w:rPr>
          <w:color w:val="000000"/>
        </w:rPr>
      </w:pPr>
      <w:r w:rsidRPr="003E6D23">
        <w:rPr>
          <w:rStyle w:val="a6"/>
          <w:b/>
          <w:bCs/>
          <w:color w:val="1C1C1C"/>
          <w:bdr w:val="none" w:sz="0" w:space="0" w:color="auto" w:frame="1"/>
        </w:rPr>
        <w:t>«Исправь ошибку».</w:t>
      </w:r>
      <w:r w:rsidRPr="003E6D23">
        <w:rPr>
          <w:rStyle w:val="apple-converted-space"/>
          <w:b/>
          <w:bCs/>
          <w:i/>
          <w:iCs/>
          <w:color w:val="1C1C1C"/>
          <w:bdr w:val="none" w:sz="0" w:space="0" w:color="auto" w:frame="1"/>
        </w:rPr>
        <w:t> </w:t>
      </w:r>
      <w:r w:rsidRPr="003E6D23">
        <w:rPr>
          <w:color w:val="000000"/>
        </w:rPr>
        <w:t>Голубика растет на дереве; смородина растет на болоте; брусника – это садовая ягода.</w:t>
      </w:r>
    </w:p>
    <w:p w:rsidR="003E6D23" w:rsidRPr="003E6D23" w:rsidRDefault="003E6D23" w:rsidP="003E6D23">
      <w:pPr>
        <w:pStyle w:val="a4"/>
        <w:shd w:val="clear" w:color="auto" w:fill="F6F6F6"/>
        <w:spacing w:before="0" w:beforeAutospacing="0" w:after="0" w:afterAutospacing="0" w:line="319" w:lineRule="atLeast"/>
        <w:ind w:left="720"/>
        <w:textAlignment w:val="baseline"/>
        <w:rPr>
          <w:color w:val="000000"/>
        </w:rPr>
      </w:pPr>
      <w:r w:rsidRPr="003E6D23">
        <w:rPr>
          <w:color w:val="000000"/>
        </w:rPr>
        <w:t> </w:t>
      </w:r>
    </w:p>
    <w:p w:rsidR="003E6D23" w:rsidRPr="003E6D23" w:rsidRDefault="003E6D23" w:rsidP="003E6D23">
      <w:pPr>
        <w:pStyle w:val="a4"/>
        <w:numPr>
          <w:ilvl w:val="0"/>
          <w:numId w:val="2"/>
        </w:numPr>
        <w:shd w:val="clear" w:color="auto" w:fill="F6F6F6"/>
        <w:spacing w:before="0" w:beforeAutospacing="0" w:after="0" w:afterAutospacing="0" w:line="319" w:lineRule="atLeast"/>
        <w:textAlignment w:val="baseline"/>
        <w:rPr>
          <w:color w:val="000000"/>
        </w:rPr>
      </w:pPr>
      <w:r w:rsidRPr="003E6D2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3E6D23">
        <w:rPr>
          <w:rStyle w:val="a7"/>
          <w:i/>
          <w:iCs/>
          <w:color w:val="1C1C1C"/>
          <w:bdr w:val="none" w:sz="0" w:space="0" w:color="auto" w:frame="1"/>
        </w:rPr>
        <w:t xml:space="preserve">Составить описательный  </w:t>
      </w:r>
      <w:proofErr w:type="gramStart"/>
      <w:r w:rsidRPr="003E6D23">
        <w:rPr>
          <w:rStyle w:val="a7"/>
          <w:i/>
          <w:iCs/>
          <w:color w:val="1C1C1C"/>
          <w:bdr w:val="none" w:sz="0" w:space="0" w:color="auto" w:frame="1"/>
        </w:rPr>
        <w:t>рассказ  про  грибы</w:t>
      </w:r>
      <w:proofErr w:type="gramEnd"/>
      <w:r w:rsidRPr="003E6D23">
        <w:rPr>
          <w:color w:val="000000"/>
        </w:rPr>
        <w:t> </w:t>
      </w:r>
      <w:r w:rsidRPr="003E6D23">
        <w:rPr>
          <w:rStyle w:val="apple-converted-space"/>
          <w:color w:val="000000"/>
        </w:rPr>
        <w:t> </w:t>
      </w:r>
      <w:r w:rsidRPr="003E6D23">
        <w:rPr>
          <w:rStyle w:val="a7"/>
          <w:color w:val="1C1C1C"/>
          <w:bdr w:val="none" w:sz="0" w:space="0" w:color="auto" w:frame="1"/>
        </w:rPr>
        <w:t>и про ягоды</w:t>
      </w:r>
      <w:r w:rsidRPr="003E6D23">
        <w:rPr>
          <w:rStyle w:val="apple-converted-space"/>
          <w:color w:val="000000"/>
        </w:rPr>
        <w:t> </w:t>
      </w:r>
      <w:r w:rsidRPr="003E6D23">
        <w:rPr>
          <w:color w:val="000000"/>
        </w:rPr>
        <w:t xml:space="preserve">(по выбору), по плану: Что это? Где растет? Какой имеет внешний вид (форма, величина, цвет шляпки; длина, толщина ножки).  Съедобный или несъедобный гриб? Что из него можно приготовить? </w:t>
      </w:r>
    </w:p>
    <w:p w:rsidR="003E6D23" w:rsidRPr="003E6D23" w:rsidRDefault="003E6D23" w:rsidP="003E6D23">
      <w:pPr>
        <w:pStyle w:val="a4"/>
        <w:shd w:val="clear" w:color="auto" w:fill="F6F6F6"/>
        <w:spacing w:before="0" w:beforeAutospacing="0" w:after="0" w:afterAutospacing="0" w:line="319" w:lineRule="atLeast"/>
        <w:ind w:left="720"/>
        <w:textAlignment w:val="baseline"/>
        <w:rPr>
          <w:color w:val="000000"/>
        </w:rPr>
      </w:pPr>
    </w:p>
    <w:p w:rsidR="003E6D23" w:rsidRPr="003E6D23" w:rsidRDefault="003E6D23" w:rsidP="003E6D2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D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76495" cy="3940810"/>
            <wp:effectExtent l="19050" t="0" r="0" b="0"/>
            <wp:docPr id="1" name="Рисунок 1" descr="http://062012.imgbb.ru/6/d/f/6dfd33eee465fc59c81e6786ee864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62012.imgbb.ru/6/d/f/6dfd33eee465fc59c81e6786ee864d5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495" cy="394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6D23" w:rsidRPr="003E6D23" w:rsidRDefault="003E6D23" w:rsidP="003E6D23">
      <w:pPr>
        <w:pStyle w:val="a4"/>
        <w:rPr>
          <w:b/>
          <w:bCs/>
          <w:color w:val="000000"/>
        </w:rPr>
      </w:pPr>
    </w:p>
    <w:p w:rsidR="003E6D23" w:rsidRPr="003E6D23" w:rsidRDefault="003E6D23" w:rsidP="003E6D23">
      <w:pPr>
        <w:pStyle w:val="a4"/>
        <w:rPr>
          <w:color w:val="000000"/>
        </w:rPr>
      </w:pPr>
      <w:r w:rsidRPr="003E6D23">
        <w:rPr>
          <w:b/>
          <w:bCs/>
          <w:color w:val="000000"/>
        </w:rPr>
        <w:t>17. «Грибочки»</w:t>
      </w:r>
    </w:p>
    <w:p w:rsidR="003E6D23" w:rsidRPr="003E6D23" w:rsidRDefault="003E6D23" w:rsidP="003E6D23">
      <w:pPr>
        <w:pStyle w:val="a4"/>
        <w:rPr>
          <w:color w:val="000000"/>
        </w:rPr>
      </w:pPr>
      <w:r w:rsidRPr="003E6D23">
        <w:rPr>
          <w:color w:val="000000"/>
        </w:rPr>
        <w:t>- Ножки, ножки, где вы были?</w:t>
      </w:r>
      <w:r w:rsidRPr="003E6D23">
        <w:rPr>
          <w:rStyle w:val="apple-converted-space"/>
          <w:color w:val="000000"/>
        </w:rPr>
        <w:t> </w:t>
      </w:r>
      <w:r w:rsidRPr="003E6D23">
        <w:rPr>
          <w:i/>
          <w:iCs/>
          <w:color w:val="000000"/>
        </w:rPr>
        <w:t>(топают ногами)</w:t>
      </w:r>
    </w:p>
    <w:p w:rsidR="003E6D23" w:rsidRPr="003E6D23" w:rsidRDefault="003E6D23" w:rsidP="003E6D23">
      <w:pPr>
        <w:pStyle w:val="a4"/>
        <w:rPr>
          <w:color w:val="000000"/>
        </w:rPr>
      </w:pPr>
      <w:r w:rsidRPr="003E6D23">
        <w:rPr>
          <w:color w:val="000000"/>
        </w:rPr>
        <w:t>- За грибами в лес ходили.</w:t>
      </w:r>
    </w:p>
    <w:p w:rsidR="003E6D23" w:rsidRPr="003E6D23" w:rsidRDefault="003E6D23" w:rsidP="003E6D23">
      <w:pPr>
        <w:pStyle w:val="a4"/>
        <w:rPr>
          <w:color w:val="000000"/>
        </w:rPr>
      </w:pPr>
      <w:r w:rsidRPr="003E6D23">
        <w:rPr>
          <w:color w:val="000000"/>
        </w:rPr>
        <w:t>- Что вы, ручки, работали?</w:t>
      </w:r>
      <w:r w:rsidRPr="003E6D23">
        <w:rPr>
          <w:rStyle w:val="apple-converted-space"/>
          <w:color w:val="000000"/>
        </w:rPr>
        <w:t> </w:t>
      </w:r>
      <w:r w:rsidRPr="003E6D23">
        <w:rPr>
          <w:i/>
          <w:iCs/>
          <w:color w:val="000000"/>
        </w:rPr>
        <w:t>(хлопают в ладоши)</w:t>
      </w:r>
    </w:p>
    <w:p w:rsidR="003E6D23" w:rsidRPr="003E6D23" w:rsidRDefault="003E6D23" w:rsidP="003E6D23">
      <w:pPr>
        <w:pStyle w:val="a4"/>
        <w:rPr>
          <w:color w:val="000000"/>
        </w:rPr>
      </w:pPr>
      <w:r w:rsidRPr="003E6D23">
        <w:rPr>
          <w:color w:val="000000"/>
        </w:rPr>
        <w:t>- Мы грибочки собирали.</w:t>
      </w:r>
    </w:p>
    <w:p w:rsidR="003E6D23" w:rsidRPr="003E6D23" w:rsidRDefault="003E6D23" w:rsidP="003E6D23">
      <w:pPr>
        <w:pStyle w:val="a4"/>
        <w:rPr>
          <w:color w:val="000000"/>
        </w:rPr>
      </w:pPr>
      <w:r w:rsidRPr="003E6D23">
        <w:rPr>
          <w:color w:val="000000"/>
        </w:rPr>
        <w:t>- А вы, глазки, помогали?</w:t>
      </w:r>
      <w:r w:rsidRPr="003E6D23">
        <w:rPr>
          <w:rStyle w:val="apple-converted-space"/>
          <w:color w:val="000000"/>
        </w:rPr>
        <w:t> </w:t>
      </w:r>
      <w:r w:rsidRPr="003E6D23">
        <w:rPr>
          <w:i/>
          <w:iCs/>
          <w:color w:val="000000"/>
        </w:rPr>
        <w:t>(закрывают и открывают глаза)</w:t>
      </w:r>
    </w:p>
    <w:p w:rsidR="003E6D23" w:rsidRPr="003E6D23" w:rsidRDefault="003E6D23" w:rsidP="003E6D23">
      <w:pPr>
        <w:pStyle w:val="a4"/>
        <w:rPr>
          <w:color w:val="000000"/>
        </w:rPr>
      </w:pPr>
      <w:r w:rsidRPr="003E6D23">
        <w:rPr>
          <w:color w:val="000000"/>
        </w:rPr>
        <w:t>- Мы искали да смотрели –</w:t>
      </w:r>
      <w:r w:rsidRPr="003E6D23">
        <w:rPr>
          <w:rStyle w:val="apple-converted-space"/>
          <w:color w:val="000000"/>
        </w:rPr>
        <w:t> </w:t>
      </w:r>
      <w:r w:rsidRPr="003E6D23">
        <w:rPr>
          <w:i/>
          <w:iCs/>
          <w:color w:val="000000"/>
        </w:rPr>
        <w:t>(повороты туловища вправо-влево)</w:t>
      </w:r>
    </w:p>
    <w:p w:rsidR="003E6D23" w:rsidRPr="003E6D23" w:rsidRDefault="003E6D23" w:rsidP="003E6D23">
      <w:pPr>
        <w:pStyle w:val="a4"/>
        <w:rPr>
          <w:color w:val="000000"/>
        </w:rPr>
      </w:pPr>
      <w:r w:rsidRPr="003E6D23">
        <w:rPr>
          <w:color w:val="000000"/>
        </w:rPr>
        <w:t xml:space="preserve">Все пенечки оглядели. </w:t>
      </w:r>
    </w:p>
    <w:p w:rsidR="003E6D23" w:rsidRPr="003E6D23" w:rsidRDefault="003E6D23" w:rsidP="003E6D23">
      <w:pPr>
        <w:pStyle w:val="a4"/>
        <w:rPr>
          <w:color w:val="000000"/>
        </w:rPr>
      </w:pPr>
    </w:p>
    <w:p w:rsidR="003E6D23" w:rsidRPr="003E6D23" w:rsidRDefault="003E6D23" w:rsidP="003E6D2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37774" cy="3348538"/>
            <wp:effectExtent l="19050" t="0" r="926" b="0"/>
            <wp:docPr id="4" name="Рисунок 4" descr="http://nachalo4ka.ru/wp-content/uploads/2014/06/Palchikovyie-igryi.-Za-yagodami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chalo4ka.ru/wp-content/uploads/2014/06/Palchikovyie-igryi.-Za-yagodami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88" cy="335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6D23" w:rsidRPr="003E6D23" w:rsidSect="00CA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480"/>
    <w:multiLevelType w:val="hybridMultilevel"/>
    <w:tmpl w:val="E646A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2EF9"/>
    <w:multiLevelType w:val="hybridMultilevel"/>
    <w:tmpl w:val="7BB0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70EDE"/>
    <w:multiLevelType w:val="hybridMultilevel"/>
    <w:tmpl w:val="19F88546"/>
    <w:lvl w:ilvl="0" w:tplc="D7EE88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808AA"/>
    <w:multiLevelType w:val="hybridMultilevel"/>
    <w:tmpl w:val="4240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76B97"/>
    <w:multiLevelType w:val="hybridMultilevel"/>
    <w:tmpl w:val="8F56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C3A8C"/>
    <w:multiLevelType w:val="hybridMultilevel"/>
    <w:tmpl w:val="467EB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C22C0D"/>
    <w:rsid w:val="003E6D23"/>
    <w:rsid w:val="005C2096"/>
    <w:rsid w:val="007027A0"/>
    <w:rsid w:val="009060D7"/>
    <w:rsid w:val="00B92F6D"/>
    <w:rsid w:val="00C22C0D"/>
    <w:rsid w:val="00CA7B5A"/>
    <w:rsid w:val="00CC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F6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2F6D"/>
  </w:style>
  <w:style w:type="character" w:styleId="a5">
    <w:name w:val="Hyperlink"/>
    <w:basedOn w:val="a0"/>
    <w:uiPriority w:val="99"/>
    <w:semiHidden/>
    <w:unhideWhenUsed/>
    <w:rsid w:val="00B92F6D"/>
    <w:rPr>
      <w:color w:val="0000FF"/>
      <w:u w:val="single"/>
    </w:rPr>
  </w:style>
  <w:style w:type="character" w:styleId="a6">
    <w:name w:val="Emphasis"/>
    <w:basedOn w:val="a0"/>
    <w:uiPriority w:val="20"/>
    <w:qFormat/>
    <w:rsid w:val="00B92F6D"/>
    <w:rPr>
      <w:i/>
      <w:iCs/>
    </w:rPr>
  </w:style>
  <w:style w:type="character" w:styleId="a7">
    <w:name w:val="Strong"/>
    <w:basedOn w:val="a0"/>
    <w:uiPriority w:val="22"/>
    <w:qFormat/>
    <w:rsid w:val="00B92F6D"/>
    <w:rPr>
      <w:b/>
      <w:bCs/>
    </w:rPr>
  </w:style>
  <w:style w:type="character" w:customStyle="1" w:styleId="marker1">
    <w:name w:val="marker1"/>
    <w:basedOn w:val="a0"/>
    <w:rsid w:val="003E6D23"/>
  </w:style>
  <w:style w:type="character" w:customStyle="1" w:styleId="goluboy-letter">
    <w:name w:val="goluboy-letter"/>
    <w:basedOn w:val="a0"/>
    <w:rsid w:val="003E6D23"/>
  </w:style>
  <w:style w:type="paragraph" w:styleId="a8">
    <w:name w:val="Balloon Text"/>
    <w:basedOn w:val="a"/>
    <w:link w:val="a9"/>
    <w:uiPriority w:val="99"/>
    <w:semiHidden/>
    <w:unhideWhenUsed/>
    <w:rsid w:val="003E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A5110-8C70-4447-B677-508B2E0C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2016-09-30T07:24:00Z</cp:lastPrinted>
  <dcterms:created xsi:type="dcterms:W3CDTF">2016-09-30T07:28:00Z</dcterms:created>
  <dcterms:modified xsi:type="dcterms:W3CDTF">2016-09-30T07:28:00Z</dcterms:modified>
</cp:coreProperties>
</file>