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77" w:rsidRPr="00375277" w:rsidRDefault="00375277" w:rsidP="00375277">
      <w:pPr>
        <w:ind w:firstLine="839"/>
        <w:rPr>
          <w:rFonts w:ascii="Times New Roman" w:hAnsi="Times New Roman"/>
          <w:b/>
          <w:sz w:val="36"/>
          <w:szCs w:val="36"/>
          <w:lang w:val="ru-RU"/>
        </w:rPr>
      </w:pPr>
      <w:r w:rsidRPr="00375277">
        <w:rPr>
          <w:rFonts w:ascii="Times New Roman" w:hAnsi="Times New Roman"/>
          <w:b/>
          <w:sz w:val="36"/>
          <w:szCs w:val="36"/>
          <w:lang w:val="ru-RU"/>
        </w:rPr>
        <w:t>Тема: «Театр»</w:t>
      </w:r>
    </w:p>
    <w:p w:rsidR="00375277" w:rsidRDefault="00375277" w:rsidP="00375277">
      <w:pPr>
        <w:ind w:firstLine="839"/>
        <w:rPr>
          <w:rFonts w:ascii="Times New Roman" w:hAnsi="Times New Roman"/>
          <w:sz w:val="24"/>
          <w:lang w:val="ru-RU"/>
        </w:rPr>
      </w:pP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638"/>
        <w:gridCol w:w="8050"/>
      </w:tblGrid>
      <w:tr w:rsidR="00375277" w:rsidRPr="006753E7" w:rsidTr="0080133E">
        <w:trPr>
          <w:trHeight w:val="51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77" w:rsidRPr="006753E7" w:rsidRDefault="00375277" w:rsidP="0080133E">
            <w:pPr>
              <w:rPr>
                <w:rFonts w:ascii="Times New Roman" w:hAnsi="Times New Roman"/>
                <w:sz w:val="24"/>
              </w:rPr>
            </w:pPr>
            <w:r w:rsidRPr="00C026A5">
              <w:rPr>
                <w:rFonts w:ascii="Times New Roman" w:hAnsi="Times New Roman"/>
                <w:sz w:val="24"/>
                <w:lang w:val="ru-RU"/>
              </w:rPr>
              <w:br w:type="page"/>
            </w:r>
            <w:r>
              <w:rPr>
                <w:rFonts w:ascii="Times New Roman" w:hAnsi="Times New Roman"/>
                <w:sz w:val="24"/>
                <w:lang w:val="ru-RU"/>
              </w:rPr>
              <w:t>Образовательная область</w:t>
            </w:r>
            <w:r w:rsidRPr="006753E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77" w:rsidRPr="006753E7" w:rsidRDefault="00375277" w:rsidP="0080133E">
            <w:pPr>
              <w:rPr>
                <w:rFonts w:ascii="Times New Roman" w:hAnsi="Times New Roman"/>
                <w:sz w:val="24"/>
              </w:rPr>
            </w:pPr>
            <w:r w:rsidRPr="006753E7">
              <w:rPr>
                <w:rFonts w:ascii="Times New Roman" w:hAnsi="Times New Roman"/>
                <w:sz w:val="24"/>
              </w:rPr>
              <w:t>В</w:t>
            </w:r>
            <w:r w:rsidRPr="006753E7">
              <w:rPr>
                <w:rFonts w:ascii="Times New Roman" w:hAnsi="Times New Roman"/>
                <w:sz w:val="24"/>
                <w:lang w:val="ru-RU"/>
              </w:rPr>
              <w:t>иды</w:t>
            </w:r>
            <w:r w:rsidRPr="006753E7">
              <w:rPr>
                <w:rFonts w:ascii="Times New Roman" w:hAnsi="Times New Roman"/>
                <w:sz w:val="24"/>
              </w:rPr>
              <w:t xml:space="preserve"> д</w:t>
            </w:r>
            <w:proofErr w:type="spellStart"/>
            <w:r w:rsidRPr="006753E7">
              <w:rPr>
                <w:rFonts w:ascii="Times New Roman" w:hAnsi="Times New Roman"/>
                <w:sz w:val="24"/>
                <w:lang w:val="ru-RU"/>
              </w:rPr>
              <w:t>еятельности</w:t>
            </w:r>
            <w:proofErr w:type="spellEnd"/>
            <w:r w:rsidRPr="006753E7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6753E7">
              <w:rPr>
                <w:rFonts w:ascii="Times New Roman" w:hAnsi="Times New Roman"/>
                <w:sz w:val="24"/>
              </w:rPr>
              <w:t>детьми</w:t>
            </w:r>
            <w:proofErr w:type="spellEnd"/>
          </w:p>
        </w:tc>
      </w:tr>
      <w:tr w:rsidR="00375277" w:rsidRPr="00375277" w:rsidTr="0080133E">
        <w:trPr>
          <w:trHeight w:val="51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77" w:rsidRPr="00164CA5" w:rsidRDefault="00375277" w:rsidP="0080133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64CA5">
              <w:rPr>
                <w:rFonts w:ascii="Times New Roman" w:hAnsi="Times New Roman"/>
                <w:sz w:val="24"/>
              </w:rPr>
              <w:t>Физическое</w:t>
            </w:r>
            <w:proofErr w:type="spellEnd"/>
            <w:r w:rsidRPr="00164CA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64CA5">
              <w:rPr>
                <w:rFonts w:ascii="Times New Roman" w:hAnsi="Times New Roman"/>
                <w:sz w:val="24"/>
              </w:rPr>
              <w:t>развитие</w:t>
            </w:r>
            <w:proofErr w:type="spellEnd"/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77" w:rsidRPr="004043E8" w:rsidRDefault="00375277" w:rsidP="00375277">
            <w:pPr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Народные </w:t>
            </w:r>
            <w:r w:rsidRPr="004043E8">
              <w:rPr>
                <w:rFonts w:ascii="Times New Roman" w:hAnsi="Times New Roman"/>
                <w:sz w:val="24"/>
                <w:lang w:val="ru-RU"/>
              </w:rPr>
              <w:t>подвижные игры: «</w:t>
            </w:r>
            <w:proofErr w:type="spellStart"/>
            <w:r w:rsidRPr="004043E8">
              <w:rPr>
                <w:rFonts w:ascii="Times New Roman" w:hAnsi="Times New Roman"/>
                <w:sz w:val="24"/>
                <w:lang w:val="ru-RU"/>
              </w:rPr>
              <w:t>Лиска-лиса</w:t>
            </w:r>
            <w:proofErr w:type="spellEnd"/>
            <w:r w:rsidRPr="004043E8">
              <w:rPr>
                <w:rFonts w:ascii="Times New Roman" w:hAnsi="Times New Roman"/>
                <w:sz w:val="24"/>
                <w:lang w:val="ru-RU"/>
              </w:rPr>
              <w:t>», «Заинька» и др.;</w:t>
            </w:r>
          </w:p>
          <w:p w:rsidR="00375277" w:rsidRPr="00375277" w:rsidRDefault="00375277" w:rsidP="00375277">
            <w:pPr>
              <w:numPr>
                <w:ilvl w:val="0"/>
                <w:numId w:val="1"/>
              </w:numPr>
              <w:tabs>
                <w:tab w:val="left" w:pos="627"/>
              </w:tabs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375277">
              <w:rPr>
                <w:rFonts w:ascii="Times New Roman" w:hAnsi="Times New Roman"/>
                <w:sz w:val="24"/>
                <w:lang w:val="ru-RU"/>
              </w:rPr>
              <w:t>Игровые упражнения на развитие выразительности жестов из серии «Речь с движением», «Расскажи стихи руками».</w:t>
            </w:r>
          </w:p>
        </w:tc>
      </w:tr>
      <w:tr w:rsidR="00375277" w:rsidRPr="00375277" w:rsidTr="0080133E">
        <w:trPr>
          <w:trHeight w:val="51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77" w:rsidRPr="00561DF9" w:rsidRDefault="00375277" w:rsidP="0080133E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64CA5">
              <w:rPr>
                <w:rFonts w:ascii="Times New Roman" w:hAnsi="Times New Roman"/>
                <w:sz w:val="24"/>
              </w:rPr>
              <w:t>Социально</w:t>
            </w:r>
            <w:proofErr w:type="spellEnd"/>
            <w:r w:rsidRPr="00164CA5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коммуникативное развитие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77" w:rsidRPr="006753E7" w:rsidRDefault="00375277" w:rsidP="00375277">
            <w:pPr>
              <w:numPr>
                <w:ilvl w:val="0"/>
                <w:numId w:val="2"/>
              </w:numPr>
              <w:tabs>
                <w:tab w:val="left" w:pos="627"/>
              </w:tabs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6753E7">
              <w:rPr>
                <w:rFonts w:ascii="Times New Roman" w:hAnsi="Times New Roman"/>
                <w:sz w:val="24"/>
                <w:lang w:val="ru-RU"/>
              </w:rPr>
              <w:t xml:space="preserve">Этюды на выражение основных эмоций, на передачу характера героев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  <w:r w:rsidRPr="006753E7">
              <w:rPr>
                <w:rFonts w:ascii="Times New Roman" w:hAnsi="Times New Roman"/>
                <w:sz w:val="24"/>
                <w:lang w:val="ru-RU"/>
              </w:rPr>
              <w:t>с помощью выра</w:t>
            </w:r>
            <w:r w:rsidRPr="006753E7">
              <w:rPr>
                <w:rFonts w:ascii="Times New Roman" w:hAnsi="Times New Roman"/>
                <w:sz w:val="24"/>
                <w:lang w:val="ru-RU"/>
              </w:rPr>
              <w:softHyphen/>
              <w:t xml:space="preserve">зительной интонации (на материале стихотворений, </w:t>
            </w:r>
            <w:proofErr w:type="spellStart"/>
            <w:r w:rsidRPr="006753E7">
              <w:rPr>
                <w:rFonts w:ascii="Times New Roman" w:hAnsi="Times New Roman"/>
                <w:sz w:val="24"/>
                <w:lang w:val="ru-RU"/>
              </w:rPr>
              <w:t>потешек</w:t>
            </w:r>
            <w:proofErr w:type="spellEnd"/>
            <w:r w:rsidRPr="006753E7">
              <w:rPr>
                <w:rFonts w:ascii="Times New Roman" w:hAnsi="Times New Roman"/>
                <w:sz w:val="24"/>
                <w:lang w:val="ru-RU"/>
              </w:rPr>
              <w:t>, прибауток и т.д.);</w:t>
            </w:r>
          </w:p>
          <w:p w:rsidR="00375277" w:rsidRPr="00164CA5" w:rsidRDefault="00375277" w:rsidP="00375277">
            <w:pPr>
              <w:numPr>
                <w:ilvl w:val="0"/>
                <w:numId w:val="2"/>
              </w:numPr>
              <w:tabs>
                <w:tab w:val="left" w:pos="597"/>
              </w:tabs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164CA5">
              <w:rPr>
                <w:rFonts w:ascii="Times New Roman" w:hAnsi="Times New Roman"/>
                <w:sz w:val="24"/>
                <w:lang w:val="ru-RU"/>
              </w:rPr>
              <w:t>Этюды на выражение чувств героев посредством мимики, жестов, движений (на материале стихотворений)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375277" w:rsidRPr="002E5690" w:rsidRDefault="00375277" w:rsidP="00375277">
            <w:pPr>
              <w:numPr>
                <w:ilvl w:val="0"/>
                <w:numId w:val="2"/>
              </w:numPr>
              <w:tabs>
                <w:tab w:val="left" w:pos="612"/>
              </w:tabs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2E5690">
              <w:rPr>
                <w:rFonts w:ascii="Times New Roman" w:hAnsi="Times New Roman"/>
                <w:sz w:val="24"/>
                <w:lang w:val="ru-RU"/>
              </w:rPr>
              <w:t>Дидактические игры на ориентировку в пространстве «Найди по схеме клад (волшебный предмет)», «Помоги герою добраться до своего домика» (с использованием макета-сюжета сказки) и др.;</w:t>
            </w:r>
          </w:p>
          <w:p w:rsidR="00375277" w:rsidRPr="00D4703E" w:rsidRDefault="00375277" w:rsidP="00375277">
            <w:pPr>
              <w:numPr>
                <w:ilvl w:val="0"/>
                <w:numId w:val="2"/>
              </w:numPr>
              <w:tabs>
                <w:tab w:val="left" w:pos="612"/>
              </w:tabs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D4703E">
              <w:rPr>
                <w:rFonts w:ascii="Times New Roman" w:hAnsi="Times New Roman"/>
                <w:sz w:val="24"/>
                <w:lang w:val="ru-RU"/>
              </w:rPr>
              <w:t>Беседы о правилах безопасности:  дома – на примере «Волк и семеро козлят»</w:t>
            </w:r>
            <w:r>
              <w:rPr>
                <w:rFonts w:ascii="Times New Roman" w:hAnsi="Times New Roman"/>
                <w:sz w:val="24"/>
                <w:lang w:val="ru-RU"/>
              </w:rPr>
              <w:t>, «Кошкин дом»</w:t>
            </w:r>
            <w:r w:rsidRPr="00D4703E">
              <w:rPr>
                <w:rFonts w:ascii="Times New Roman" w:hAnsi="Times New Roman"/>
                <w:sz w:val="24"/>
                <w:lang w:val="ru-RU"/>
              </w:rPr>
              <w:t xml:space="preserve">; на улице –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«Путаница», </w:t>
            </w:r>
            <w:r w:rsidRPr="00D4703E">
              <w:rPr>
                <w:rFonts w:ascii="Times New Roman" w:hAnsi="Times New Roman"/>
                <w:sz w:val="24"/>
                <w:lang w:val="ru-RU"/>
              </w:rPr>
              <w:t xml:space="preserve">«Красная </w:t>
            </w:r>
            <w:r>
              <w:rPr>
                <w:rFonts w:ascii="Times New Roman" w:hAnsi="Times New Roman"/>
                <w:sz w:val="24"/>
                <w:lang w:val="ru-RU"/>
              </w:rPr>
              <w:t>Ш</w:t>
            </w:r>
            <w:r w:rsidRPr="00D4703E">
              <w:rPr>
                <w:rFonts w:ascii="Times New Roman" w:hAnsi="Times New Roman"/>
                <w:sz w:val="24"/>
                <w:lang w:val="ru-RU"/>
              </w:rPr>
              <w:t xml:space="preserve">апочка», «Гуси-лебеди», «Сестрица </w:t>
            </w:r>
            <w:proofErr w:type="spellStart"/>
            <w:r w:rsidRPr="00D4703E">
              <w:rPr>
                <w:rFonts w:ascii="Times New Roman" w:hAnsi="Times New Roman"/>
                <w:sz w:val="24"/>
                <w:lang w:val="ru-RU"/>
              </w:rPr>
              <w:t>Аленушка</w:t>
            </w:r>
            <w:proofErr w:type="spellEnd"/>
            <w:r w:rsidRPr="00D4703E">
              <w:rPr>
                <w:rFonts w:ascii="Times New Roman" w:hAnsi="Times New Roman"/>
                <w:sz w:val="24"/>
                <w:lang w:val="ru-RU"/>
              </w:rPr>
              <w:t xml:space="preserve"> и братец Иванушка», «Буратино» и др.;</w:t>
            </w:r>
            <w:proofErr w:type="gramEnd"/>
          </w:p>
          <w:p w:rsidR="00375277" w:rsidRPr="00375277" w:rsidRDefault="00375277" w:rsidP="00375277">
            <w:pPr>
              <w:numPr>
                <w:ilvl w:val="0"/>
                <w:numId w:val="2"/>
              </w:numPr>
              <w:tabs>
                <w:tab w:val="left" w:pos="627"/>
              </w:tabs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375277">
              <w:rPr>
                <w:rFonts w:ascii="Times New Roman" w:hAnsi="Times New Roman"/>
                <w:sz w:val="24"/>
                <w:lang w:val="ru-RU"/>
              </w:rPr>
              <w:t>Беседы о труде с использованием сказок «</w:t>
            </w:r>
            <w:proofErr w:type="spellStart"/>
            <w:r w:rsidRPr="00375277">
              <w:rPr>
                <w:rFonts w:ascii="Times New Roman" w:hAnsi="Times New Roman"/>
                <w:sz w:val="24"/>
                <w:lang w:val="ru-RU"/>
              </w:rPr>
              <w:t>Морозко</w:t>
            </w:r>
            <w:proofErr w:type="spellEnd"/>
            <w:r w:rsidRPr="00375277">
              <w:rPr>
                <w:rFonts w:ascii="Times New Roman" w:hAnsi="Times New Roman"/>
                <w:sz w:val="24"/>
                <w:lang w:val="ru-RU"/>
              </w:rPr>
              <w:t>», «Кукушка» и др.;</w:t>
            </w:r>
          </w:p>
          <w:p w:rsidR="00375277" w:rsidRPr="00375277" w:rsidRDefault="00375277" w:rsidP="0080133E">
            <w:pPr>
              <w:tabs>
                <w:tab w:val="left" w:pos="642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75277" w:rsidRPr="002E5690" w:rsidTr="0080133E">
        <w:trPr>
          <w:trHeight w:val="51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77" w:rsidRPr="00CD0C5A" w:rsidRDefault="00375277" w:rsidP="0080133E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64CA5">
              <w:rPr>
                <w:rFonts w:ascii="Times New Roman" w:hAnsi="Times New Roman"/>
                <w:sz w:val="24"/>
              </w:rPr>
              <w:t>Познавательно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е развитие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77" w:rsidRPr="00CD0C5A" w:rsidRDefault="00375277" w:rsidP="00375277">
            <w:pPr>
              <w:numPr>
                <w:ilvl w:val="0"/>
                <w:numId w:val="3"/>
              </w:numPr>
              <w:tabs>
                <w:tab w:val="left" w:pos="630"/>
              </w:tabs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CD0C5A">
              <w:rPr>
                <w:rFonts w:ascii="Times New Roman" w:hAnsi="Times New Roman"/>
                <w:sz w:val="24"/>
                <w:lang w:val="ru-RU"/>
              </w:rPr>
              <w:t>Беседы: «Театральные профессии», «Театры нашего города», «Как готовится спектакль» и др.;</w:t>
            </w:r>
          </w:p>
          <w:p w:rsidR="00375277" w:rsidRPr="00375277" w:rsidRDefault="00375277" w:rsidP="00375277">
            <w:pPr>
              <w:numPr>
                <w:ilvl w:val="0"/>
                <w:numId w:val="3"/>
              </w:numPr>
              <w:tabs>
                <w:tab w:val="left" w:pos="627"/>
              </w:tabs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375277">
              <w:rPr>
                <w:rFonts w:ascii="Times New Roman" w:hAnsi="Times New Roman"/>
                <w:sz w:val="24"/>
                <w:lang w:val="ru-RU"/>
              </w:rPr>
              <w:t>Составление творческих рассказов «Как я ходил в театр», «Наш семейный театр»;</w:t>
            </w:r>
          </w:p>
          <w:p w:rsidR="00375277" w:rsidRPr="00375277" w:rsidRDefault="00375277" w:rsidP="00375277">
            <w:pPr>
              <w:numPr>
                <w:ilvl w:val="0"/>
                <w:numId w:val="3"/>
              </w:numPr>
              <w:tabs>
                <w:tab w:val="left" w:pos="627"/>
              </w:tabs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375277">
              <w:rPr>
                <w:rFonts w:ascii="Times New Roman" w:hAnsi="Times New Roman"/>
                <w:sz w:val="24"/>
                <w:lang w:val="ru-RU"/>
              </w:rPr>
              <w:t>Рассматривание репродукций картин по сказкам, рассказывание сказок;</w:t>
            </w:r>
          </w:p>
          <w:p w:rsidR="00375277" w:rsidRPr="00164CA5" w:rsidRDefault="00375277" w:rsidP="00375277">
            <w:pPr>
              <w:numPr>
                <w:ilvl w:val="0"/>
                <w:numId w:val="3"/>
              </w:numPr>
              <w:tabs>
                <w:tab w:val="left" w:pos="627"/>
              </w:tabs>
              <w:ind w:left="0" w:firstLine="0"/>
              <w:rPr>
                <w:rFonts w:ascii="Times New Roman" w:hAnsi="Times New Roman"/>
                <w:sz w:val="24"/>
              </w:rPr>
            </w:pPr>
            <w:proofErr w:type="spellStart"/>
            <w:r w:rsidRPr="00164CA5">
              <w:rPr>
                <w:rFonts w:ascii="Times New Roman" w:hAnsi="Times New Roman"/>
                <w:sz w:val="24"/>
              </w:rPr>
              <w:t>Проведение</w:t>
            </w:r>
            <w:proofErr w:type="spellEnd"/>
            <w:r w:rsidRPr="00164CA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64CA5">
              <w:rPr>
                <w:rFonts w:ascii="Times New Roman" w:hAnsi="Times New Roman"/>
                <w:sz w:val="24"/>
              </w:rPr>
              <w:t>викторин</w:t>
            </w:r>
            <w:proofErr w:type="spellEnd"/>
            <w:r w:rsidRPr="00164CA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64CA5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164CA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64CA5">
              <w:rPr>
                <w:rFonts w:ascii="Times New Roman" w:hAnsi="Times New Roman"/>
                <w:sz w:val="24"/>
              </w:rPr>
              <w:t>сказкам</w:t>
            </w:r>
            <w:proofErr w:type="spellEnd"/>
            <w:r w:rsidRPr="00164CA5">
              <w:rPr>
                <w:rFonts w:ascii="Times New Roman" w:hAnsi="Times New Roman"/>
                <w:sz w:val="24"/>
              </w:rPr>
              <w:t>;</w:t>
            </w:r>
          </w:p>
          <w:p w:rsidR="00375277" w:rsidRPr="00164CA5" w:rsidRDefault="00375277" w:rsidP="00375277">
            <w:pPr>
              <w:numPr>
                <w:ilvl w:val="0"/>
                <w:numId w:val="3"/>
              </w:numPr>
              <w:tabs>
                <w:tab w:val="left" w:pos="627"/>
              </w:tabs>
              <w:ind w:left="0" w:firstLine="0"/>
              <w:rPr>
                <w:rFonts w:ascii="Times New Roman" w:hAnsi="Times New Roman"/>
                <w:sz w:val="24"/>
              </w:rPr>
            </w:pPr>
            <w:proofErr w:type="spellStart"/>
            <w:r w:rsidRPr="00164CA5">
              <w:rPr>
                <w:rFonts w:ascii="Times New Roman" w:hAnsi="Times New Roman"/>
                <w:sz w:val="24"/>
              </w:rPr>
              <w:t>Чтение</w:t>
            </w:r>
            <w:proofErr w:type="spellEnd"/>
            <w:r w:rsidRPr="00164CA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64CA5">
              <w:rPr>
                <w:rFonts w:ascii="Times New Roman" w:hAnsi="Times New Roman"/>
                <w:sz w:val="24"/>
              </w:rPr>
              <w:t>сказок</w:t>
            </w:r>
            <w:proofErr w:type="spellEnd"/>
            <w:r w:rsidRPr="00164CA5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64CA5">
              <w:rPr>
                <w:rFonts w:ascii="Times New Roman" w:hAnsi="Times New Roman"/>
                <w:sz w:val="24"/>
              </w:rPr>
              <w:t>сказочных</w:t>
            </w:r>
            <w:proofErr w:type="spellEnd"/>
            <w:r w:rsidRPr="00164CA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64CA5">
              <w:rPr>
                <w:rFonts w:ascii="Times New Roman" w:hAnsi="Times New Roman"/>
                <w:sz w:val="24"/>
              </w:rPr>
              <w:t>историй</w:t>
            </w:r>
            <w:proofErr w:type="spellEnd"/>
            <w:r w:rsidRPr="00164CA5">
              <w:rPr>
                <w:rFonts w:ascii="Times New Roman" w:hAnsi="Times New Roman"/>
                <w:sz w:val="24"/>
              </w:rPr>
              <w:t>;</w:t>
            </w:r>
          </w:p>
          <w:p w:rsidR="00375277" w:rsidRPr="00375277" w:rsidRDefault="00375277" w:rsidP="00375277">
            <w:pPr>
              <w:numPr>
                <w:ilvl w:val="0"/>
                <w:numId w:val="3"/>
              </w:numPr>
              <w:tabs>
                <w:tab w:val="left" w:pos="597"/>
              </w:tabs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375277">
              <w:rPr>
                <w:rFonts w:ascii="Times New Roman" w:hAnsi="Times New Roman"/>
                <w:sz w:val="24"/>
                <w:lang w:val="ru-RU"/>
              </w:rPr>
              <w:t>Игры с мячом: «Закончи словосочетание, например, «мышк</w:t>
            </w:r>
            <w:proofErr w:type="gramStart"/>
            <w:r w:rsidRPr="00375277">
              <w:rPr>
                <w:rFonts w:ascii="Times New Roman" w:hAnsi="Times New Roman"/>
                <w:sz w:val="24"/>
                <w:lang w:val="ru-RU"/>
              </w:rPr>
              <w:t>а-</w:t>
            </w:r>
            <w:proofErr w:type="gramEnd"/>
            <w:r w:rsidRPr="00375277">
              <w:rPr>
                <w:rFonts w:ascii="Times New Roman" w:hAnsi="Times New Roman"/>
                <w:sz w:val="24"/>
                <w:lang w:val="ru-RU"/>
              </w:rPr>
              <w:t>…», «Назови всех героев сказки по порядку», «Какой бывает лиса в сказках?», «Назови волшебные предметы», «Доскажи словечко»;</w:t>
            </w:r>
          </w:p>
          <w:p w:rsidR="00375277" w:rsidRPr="002E5690" w:rsidRDefault="00375277" w:rsidP="00375277">
            <w:pPr>
              <w:numPr>
                <w:ilvl w:val="0"/>
                <w:numId w:val="3"/>
              </w:numPr>
              <w:tabs>
                <w:tab w:val="left" w:pos="627"/>
              </w:tabs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2E5690">
              <w:rPr>
                <w:rFonts w:ascii="Times New Roman" w:hAnsi="Times New Roman"/>
                <w:sz w:val="24"/>
                <w:lang w:val="ru-RU"/>
              </w:rPr>
              <w:t>Конструирование сцен любимых сказок с последующим обыгрыванием.</w:t>
            </w:r>
          </w:p>
        </w:tc>
      </w:tr>
      <w:tr w:rsidR="00375277" w:rsidRPr="006730E8" w:rsidTr="0080133E">
        <w:trPr>
          <w:trHeight w:val="51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77" w:rsidRPr="00CD0C5A" w:rsidRDefault="00375277" w:rsidP="0080133E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64CA5">
              <w:rPr>
                <w:rFonts w:ascii="Times New Roman" w:hAnsi="Times New Roman"/>
                <w:sz w:val="24"/>
              </w:rPr>
              <w:t>Художественно-эстетическое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развитие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77" w:rsidRPr="00164CA5" w:rsidRDefault="00375277" w:rsidP="00375277">
            <w:pPr>
              <w:numPr>
                <w:ilvl w:val="0"/>
                <w:numId w:val="4"/>
              </w:numPr>
              <w:tabs>
                <w:tab w:val="left" w:pos="642"/>
              </w:tabs>
              <w:ind w:left="0" w:firstLine="0"/>
              <w:rPr>
                <w:rFonts w:ascii="Times New Roman" w:hAnsi="Times New Roman"/>
                <w:sz w:val="24"/>
              </w:rPr>
            </w:pPr>
            <w:proofErr w:type="spellStart"/>
            <w:r w:rsidRPr="00164CA5">
              <w:rPr>
                <w:rFonts w:ascii="Times New Roman" w:hAnsi="Times New Roman"/>
                <w:sz w:val="24"/>
              </w:rPr>
              <w:t>Музыкально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64CA5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64CA5">
              <w:rPr>
                <w:rFonts w:ascii="Times New Roman" w:hAnsi="Times New Roman"/>
                <w:sz w:val="24"/>
              </w:rPr>
              <w:t>дидактические</w:t>
            </w:r>
            <w:proofErr w:type="spellEnd"/>
            <w:r w:rsidRPr="00164CA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64CA5">
              <w:rPr>
                <w:rFonts w:ascii="Times New Roman" w:hAnsi="Times New Roman"/>
                <w:sz w:val="24"/>
              </w:rPr>
              <w:t>игры</w:t>
            </w:r>
            <w:proofErr w:type="spellEnd"/>
            <w:r w:rsidRPr="00164CA5">
              <w:rPr>
                <w:rFonts w:ascii="Times New Roman" w:hAnsi="Times New Roman"/>
                <w:sz w:val="24"/>
              </w:rPr>
              <w:t>;</w:t>
            </w:r>
          </w:p>
          <w:p w:rsidR="00375277" w:rsidRPr="00375277" w:rsidRDefault="00375277" w:rsidP="00375277">
            <w:pPr>
              <w:numPr>
                <w:ilvl w:val="0"/>
                <w:numId w:val="4"/>
              </w:numPr>
              <w:tabs>
                <w:tab w:val="left" w:pos="642"/>
              </w:tabs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375277">
              <w:rPr>
                <w:rFonts w:ascii="Times New Roman" w:hAnsi="Times New Roman"/>
                <w:sz w:val="24"/>
                <w:lang w:val="ru-RU"/>
              </w:rPr>
              <w:t>Этюды на передачу настроения, характера музыки пластикой тела;</w:t>
            </w:r>
          </w:p>
          <w:p w:rsidR="00375277" w:rsidRDefault="00375277" w:rsidP="00375277">
            <w:pPr>
              <w:numPr>
                <w:ilvl w:val="0"/>
                <w:numId w:val="4"/>
              </w:numPr>
              <w:tabs>
                <w:tab w:val="left" w:pos="612"/>
              </w:tabs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6730E8">
              <w:rPr>
                <w:rFonts w:ascii="Times New Roman" w:hAnsi="Times New Roman"/>
                <w:sz w:val="24"/>
                <w:lang w:val="ru-RU"/>
              </w:rPr>
              <w:t>Слушание отрывков классической музыки и детских песен из мультфильмов, музыкальных сказок;</w:t>
            </w:r>
          </w:p>
          <w:p w:rsidR="00375277" w:rsidRPr="006730E8" w:rsidRDefault="00375277" w:rsidP="00375277">
            <w:pPr>
              <w:numPr>
                <w:ilvl w:val="0"/>
                <w:numId w:val="4"/>
              </w:numPr>
              <w:tabs>
                <w:tab w:val="left" w:pos="612"/>
              </w:tabs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6730E8">
              <w:rPr>
                <w:rFonts w:ascii="Times New Roman" w:hAnsi="Times New Roman"/>
                <w:sz w:val="24"/>
                <w:lang w:val="ru-RU"/>
              </w:rPr>
              <w:t xml:space="preserve"> Изготовление персонажей сказок из бумаги, природного, бросового материала.</w:t>
            </w:r>
          </w:p>
          <w:p w:rsidR="00375277" w:rsidRDefault="00375277" w:rsidP="00375277">
            <w:pPr>
              <w:numPr>
                <w:ilvl w:val="0"/>
                <w:numId w:val="4"/>
              </w:numPr>
              <w:tabs>
                <w:tab w:val="left" w:pos="642"/>
              </w:tabs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6730E8">
              <w:rPr>
                <w:rFonts w:ascii="Times New Roman" w:hAnsi="Times New Roman"/>
                <w:sz w:val="24"/>
                <w:lang w:val="ru-RU"/>
              </w:rPr>
              <w:t>Лепка отдельных героев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произведения</w:t>
            </w:r>
            <w:r w:rsidRPr="006730E8">
              <w:rPr>
                <w:rFonts w:ascii="Times New Roman" w:hAnsi="Times New Roman"/>
                <w:sz w:val="24"/>
                <w:lang w:val="ru-RU"/>
              </w:rPr>
              <w:t xml:space="preserve"> с последующим объединением их в сюжетную композицию по сказке;</w:t>
            </w:r>
          </w:p>
          <w:p w:rsidR="00375277" w:rsidRPr="006730E8" w:rsidRDefault="00375277" w:rsidP="00375277">
            <w:pPr>
              <w:numPr>
                <w:ilvl w:val="0"/>
                <w:numId w:val="4"/>
              </w:numPr>
              <w:tabs>
                <w:tab w:val="left" w:pos="642"/>
              </w:tabs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6730E8">
              <w:rPr>
                <w:rFonts w:ascii="Times New Roman" w:hAnsi="Times New Roman"/>
                <w:sz w:val="24"/>
                <w:lang w:val="ru-RU"/>
              </w:rPr>
              <w:t xml:space="preserve"> создание целостных сказочных сюжетов;</w:t>
            </w:r>
          </w:p>
          <w:p w:rsidR="00375277" w:rsidRPr="006730E8" w:rsidRDefault="00375277" w:rsidP="00375277">
            <w:pPr>
              <w:numPr>
                <w:ilvl w:val="0"/>
                <w:numId w:val="4"/>
              </w:numPr>
              <w:tabs>
                <w:tab w:val="left" w:pos="597"/>
              </w:tabs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6730E8">
              <w:rPr>
                <w:rFonts w:ascii="Times New Roman" w:hAnsi="Times New Roman"/>
                <w:sz w:val="24"/>
                <w:lang w:val="ru-RU"/>
              </w:rPr>
              <w:t>Рисование любимых персонажей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произведения</w:t>
            </w:r>
            <w:r w:rsidRPr="006730E8">
              <w:rPr>
                <w:rFonts w:ascii="Times New Roman" w:hAnsi="Times New Roman"/>
                <w:sz w:val="24"/>
                <w:lang w:val="ru-RU"/>
              </w:rPr>
              <w:t>, сюжетов для оформления книжек;</w:t>
            </w:r>
          </w:p>
          <w:p w:rsidR="00375277" w:rsidRDefault="00375277" w:rsidP="00375277">
            <w:pPr>
              <w:numPr>
                <w:ilvl w:val="0"/>
                <w:numId w:val="4"/>
              </w:numPr>
              <w:tabs>
                <w:tab w:val="left" w:pos="657"/>
              </w:tabs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6730E8">
              <w:rPr>
                <w:rFonts w:ascii="Times New Roman" w:hAnsi="Times New Roman"/>
                <w:sz w:val="24"/>
                <w:lang w:val="ru-RU"/>
              </w:rPr>
              <w:t>Создание аппликаций, коллажей по мотивам сказок и др.</w:t>
            </w:r>
          </w:p>
          <w:p w:rsidR="00375277" w:rsidRDefault="00375277" w:rsidP="00375277">
            <w:pPr>
              <w:numPr>
                <w:ilvl w:val="0"/>
                <w:numId w:val="4"/>
              </w:numPr>
              <w:tabs>
                <w:tab w:val="left" w:pos="657"/>
              </w:tabs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D1145">
              <w:rPr>
                <w:rFonts w:ascii="Times New Roman" w:hAnsi="Times New Roman"/>
                <w:sz w:val="24"/>
                <w:lang w:val="ru-RU"/>
              </w:rPr>
              <w:t>оздание афиш к спектаклям, пригласительных билетов, элементов костюмов и декораций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375277" w:rsidRDefault="00375277" w:rsidP="00375277">
            <w:pPr>
              <w:numPr>
                <w:ilvl w:val="0"/>
                <w:numId w:val="4"/>
              </w:numPr>
              <w:tabs>
                <w:tab w:val="left" w:pos="657"/>
              </w:tabs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D1145">
              <w:rPr>
                <w:rFonts w:ascii="Times New Roman" w:hAnsi="Times New Roman"/>
                <w:sz w:val="24"/>
                <w:lang w:val="ru-RU"/>
              </w:rPr>
              <w:t>ллюстраций к книгам «Мои любимые сказки»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  <w:r w:rsidRPr="00BD114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375277" w:rsidRDefault="00375277" w:rsidP="00375277">
            <w:pPr>
              <w:numPr>
                <w:ilvl w:val="0"/>
                <w:numId w:val="4"/>
              </w:numPr>
              <w:tabs>
                <w:tab w:val="left" w:pos="657"/>
              </w:tabs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B36FD8">
              <w:rPr>
                <w:rFonts w:ascii="Times New Roman" w:hAnsi="Times New Roman"/>
                <w:sz w:val="24"/>
                <w:lang w:val="ru-RU"/>
              </w:rPr>
              <w:t xml:space="preserve">Придумывание рассказов </w:t>
            </w:r>
            <w:r>
              <w:rPr>
                <w:rFonts w:ascii="Times New Roman" w:hAnsi="Times New Roman"/>
                <w:sz w:val="24"/>
                <w:lang w:val="ru-RU"/>
              </w:rPr>
              <w:t>«Сказочные истории»;</w:t>
            </w:r>
          </w:p>
          <w:p w:rsidR="00375277" w:rsidRPr="00B36FD8" w:rsidRDefault="00375277" w:rsidP="00375277">
            <w:pPr>
              <w:numPr>
                <w:ilvl w:val="0"/>
                <w:numId w:val="4"/>
              </w:numPr>
              <w:tabs>
                <w:tab w:val="left" w:pos="657"/>
              </w:tabs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 w:rsidRPr="00B36FD8">
              <w:rPr>
                <w:rFonts w:ascii="Times New Roman" w:hAnsi="Times New Roman"/>
                <w:sz w:val="24"/>
                <w:lang w:val="ru-RU"/>
              </w:rPr>
              <w:t>оллективных работ с изображениями различных предметов, людей, животных, сказочных атрибутов и т.д. для многократного использования их в совместной деятельности по развитию речевого творчества;</w:t>
            </w:r>
          </w:p>
          <w:p w:rsidR="00375277" w:rsidRPr="006730E8" w:rsidRDefault="00375277" w:rsidP="0080133E">
            <w:pPr>
              <w:tabs>
                <w:tab w:val="left" w:pos="657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75277" w:rsidTr="00801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77" w:rsidRPr="002E5690" w:rsidRDefault="00375277" w:rsidP="0080133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Речевое развитие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77" w:rsidRPr="00164CA5" w:rsidRDefault="00375277" w:rsidP="00375277">
            <w:pPr>
              <w:numPr>
                <w:ilvl w:val="0"/>
                <w:numId w:val="2"/>
              </w:numPr>
              <w:tabs>
                <w:tab w:val="left" w:pos="612"/>
              </w:tabs>
              <w:ind w:left="0"/>
              <w:rPr>
                <w:rFonts w:ascii="Times New Roman" w:hAnsi="Times New Roman"/>
                <w:sz w:val="24"/>
                <w:lang w:val="ru-RU"/>
              </w:rPr>
            </w:pPr>
            <w:r w:rsidRPr="00164CA5">
              <w:rPr>
                <w:rFonts w:ascii="Times New Roman" w:hAnsi="Times New Roman"/>
                <w:sz w:val="24"/>
                <w:lang w:val="ru-RU"/>
              </w:rPr>
              <w:t>Сюжетно-ролевые игры: «Экскурсоводы», «Поездка в театр», «Театр», игровые упражнения «Правила поведения в театре» и др.;</w:t>
            </w:r>
          </w:p>
          <w:p w:rsidR="00375277" w:rsidRPr="002E5690" w:rsidRDefault="00375277" w:rsidP="00375277">
            <w:pPr>
              <w:numPr>
                <w:ilvl w:val="0"/>
                <w:numId w:val="2"/>
              </w:numPr>
              <w:tabs>
                <w:tab w:val="left" w:pos="612"/>
              </w:tabs>
              <w:ind w:left="0"/>
              <w:rPr>
                <w:rFonts w:ascii="Times New Roman" w:hAnsi="Times New Roman"/>
                <w:sz w:val="24"/>
                <w:lang w:val="ru-RU"/>
              </w:rPr>
            </w:pPr>
            <w:r w:rsidRPr="002E5690">
              <w:rPr>
                <w:rFonts w:ascii="Times New Roman" w:hAnsi="Times New Roman"/>
                <w:sz w:val="24"/>
                <w:lang w:val="ru-RU"/>
              </w:rPr>
              <w:t>Театрализованные игры с использованием разных видов театра;</w:t>
            </w:r>
          </w:p>
          <w:p w:rsidR="00375277" w:rsidRPr="00D4703E" w:rsidRDefault="00375277" w:rsidP="00375277">
            <w:pPr>
              <w:numPr>
                <w:ilvl w:val="0"/>
                <w:numId w:val="2"/>
              </w:numPr>
              <w:tabs>
                <w:tab w:val="left" w:pos="627"/>
              </w:tabs>
              <w:ind w:left="0"/>
              <w:rPr>
                <w:rFonts w:ascii="Times New Roman" w:hAnsi="Times New Roman"/>
                <w:sz w:val="24"/>
                <w:lang w:val="ru-RU"/>
              </w:rPr>
            </w:pPr>
            <w:r w:rsidRPr="00D4703E">
              <w:rPr>
                <w:rFonts w:ascii="Times New Roman" w:hAnsi="Times New Roman"/>
                <w:sz w:val="24"/>
                <w:lang w:val="ru-RU"/>
              </w:rPr>
              <w:t>Игровые упражнения на формирование выразительности речи (на материале стихотворений, отрывков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D4703E">
              <w:rPr>
                <w:rFonts w:ascii="Times New Roman" w:hAnsi="Times New Roman"/>
                <w:sz w:val="24"/>
                <w:lang w:val="ru-RU"/>
              </w:rPr>
              <w:t xml:space="preserve"> диалогов сказок и др.);</w:t>
            </w:r>
          </w:p>
          <w:p w:rsidR="00375277" w:rsidRPr="002E5690" w:rsidRDefault="00375277" w:rsidP="00375277">
            <w:pPr>
              <w:numPr>
                <w:ilvl w:val="0"/>
                <w:numId w:val="2"/>
              </w:numPr>
              <w:tabs>
                <w:tab w:val="left" w:pos="612"/>
              </w:tabs>
              <w:ind w:left="0"/>
              <w:rPr>
                <w:rFonts w:ascii="Times New Roman" w:hAnsi="Times New Roman"/>
                <w:sz w:val="24"/>
                <w:lang w:val="ru-RU"/>
              </w:rPr>
            </w:pPr>
            <w:r w:rsidRPr="002E5690">
              <w:rPr>
                <w:rFonts w:ascii="Times New Roman" w:hAnsi="Times New Roman"/>
                <w:sz w:val="24"/>
                <w:lang w:val="ru-RU"/>
              </w:rPr>
              <w:t xml:space="preserve">Игровые упражнения для выработки правильного звукопроизношения, четкой дикции (на материале скороговорок, </w:t>
            </w:r>
            <w:proofErr w:type="spellStart"/>
            <w:r w:rsidRPr="002E5690">
              <w:rPr>
                <w:rFonts w:ascii="Times New Roman" w:hAnsi="Times New Roman"/>
                <w:sz w:val="24"/>
                <w:lang w:val="ru-RU"/>
              </w:rPr>
              <w:t>чистоговорок</w:t>
            </w:r>
            <w:proofErr w:type="spellEnd"/>
            <w:r w:rsidRPr="002E5690">
              <w:rPr>
                <w:rFonts w:ascii="Times New Roman" w:hAnsi="Times New Roman"/>
                <w:sz w:val="24"/>
                <w:lang w:val="ru-RU"/>
              </w:rPr>
              <w:t>);</w:t>
            </w:r>
          </w:p>
          <w:p w:rsidR="00375277" w:rsidRPr="002E5690" w:rsidRDefault="00375277" w:rsidP="00375277">
            <w:pPr>
              <w:numPr>
                <w:ilvl w:val="0"/>
                <w:numId w:val="2"/>
              </w:numPr>
              <w:tabs>
                <w:tab w:val="left" w:pos="642"/>
              </w:tabs>
              <w:ind w:left="0"/>
              <w:rPr>
                <w:rFonts w:ascii="Times New Roman" w:hAnsi="Times New Roman"/>
                <w:sz w:val="24"/>
                <w:lang w:val="ru-RU"/>
              </w:rPr>
            </w:pPr>
            <w:r w:rsidRPr="002E5690">
              <w:rPr>
                <w:rFonts w:ascii="Times New Roman" w:hAnsi="Times New Roman"/>
                <w:sz w:val="24"/>
                <w:lang w:val="ru-RU"/>
              </w:rPr>
              <w:t>Игровые упражнения на развитие речевого творчества: «Придумай другой конец к сказке», «Сочини загадку про сказочного героя»;</w:t>
            </w:r>
          </w:p>
          <w:p w:rsidR="00375277" w:rsidRPr="002E5690" w:rsidRDefault="00375277" w:rsidP="0080133E">
            <w:pPr>
              <w:tabs>
                <w:tab w:val="left" w:pos="642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295C44" w:rsidRDefault="00295C44">
      <w:pPr>
        <w:rPr>
          <w:lang w:val="ru-RU"/>
        </w:rPr>
      </w:pPr>
    </w:p>
    <w:p w:rsidR="00375277" w:rsidRDefault="00375277" w:rsidP="00375277">
      <w:pPr>
        <w:pStyle w:val="3"/>
      </w:pPr>
      <w:r>
        <w:t>Примерный перспективный план проведения недели театра для дошкольников</w:t>
      </w:r>
    </w:p>
    <w:p w:rsidR="00375277" w:rsidRDefault="00375277" w:rsidP="00375277">
      <w:pPr>
        <w:pStyle w:val="a3"/>
      </w:pPr>
      <w:r>
        <w:rPr>
          <w:rStyle w:val="a4"/>
        </w:rPr>
        <w:t>День первый «Театр юного зрителя»</w:t>
      </w:r>
    </w:p>
    <w:p w:rsidR="00375277" w:rsidRDefault="00375277" w:rsidP="00375277">
      <w:pPr>
        <w:pStyle w:val="a3"/>
      </w:pPr>
      <w:r>
        <w:t>1. Знакомство с понятием театр: (показ слайдов, картин, фотографий). Виды театров (музыкальный, кукольный, драматический, театр зверей и др.)</w:t>
      </w:r>
      <w:proofErr w:type="gramStart"/>
      <w:r>
        <w:t xml:space="preserve"> .</w:t>
      </w:r>
      <w:proofErr w:type="gramEnd"/>
    </w:p>
    <w:p w:rsidR="00375277" w:rsidRDefault="00375277" w:rsidP="00375277">
      <w:pPr>
        <w:pStyle w:val="a3"/>
      </w:pPr>
      <w:r>
        <w:t xml:space="preserve">Цель: дать детям представление о театре; расширять знания театра как вида искусства; познакомить с видами театров; воспитывать эмоционально положительное отношение к театру. </w:t>
      </w:r>
    </w:p>
    <w:p w:rsidR="00375277" w:rsidRDefault="00375277" w:rsidP="00375277">
      <w:pPr>
        <w:pStyle w:val="a3"/>
      </w:pPr>
      <w:r>
        <w:t xml:space="preserve">2. Знакомство детей со сказочными героями. Цель: развитие интереса к театральной деятельности. </w:t>
      </w:r>
    </w:p>
    <w:p w:rsidR="00375277" w:rsidRDefault="00375277" w:rsidP="00375277">
      <w:pPr>
        <w:pStyle w:val="a3"/>
      </w:pPr>
      <w:r>
        <w:t>3. Тема. Знакомство с театральными профессиями (художник, гример, парикмахер, музыкант, декоратор, костюмер, артист)</w:t>
      </w:r>
      <w:proofErr w:type="gramStart"/>
      <w:r>
        <w:t xml:space="preserve"> .</w:t>
      </w:r>
      <w:proofErr w:type="gramEnd"/>
    </w:p>
    <w:p w:rsidR="00375277" w:rsidRDefault="00375277" w:rsidP="00375277">
      <w:pPr>
        <w:pStyle w:val="a3"/>
      </w:pPr>
      <w:r>
        <w:t xml:space="preserve">Цель: формировать представления детей о театральных профессиях; активизировать интерес к театральному искусству; расширять словарный запас. </w:t>
      </w:r>
    </w:p>
    <w:p w:rsidR="00375277" w:rsidRDefault="00375277" w:rsidP="00375277">
      <w:pPr>
        <w:pStyle w:val="a3"/>
      </w:pPr>
      <w:r>
        <w:t>4. Показ иллюстраций, фотографий московских театров. Цель: познакомить детей с устройством театрального здания, обратить внимание на неординарность архитектуры и красивый фасад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разными видами театров. </w:t>
      </w:r>
    </w:p>
    <w:p w:rsidR="00375277" w:rsidRPr="0095674C" w:rsidRDefault="00375277" w:rsidP="00375277">
      <w:pPr>
        <w:pStyle w:val="a3"/>
        <w:rPr>
          <w:b/>
        </w:rPr>
      </w:pPr>
      <w:r>
        <w:rPr>
          <w:b/>
        </w:rPr>
        <w:t>День второй «В гостях у сказки»</w:t>
      </w:r>
    </w:p>
    <w:p w:rsidR="00375277" w:rsidRDefault="00375277" w:rsidP="00375277">
      <w:pPr>
        <w:pStyle w:val="a3"/>
      </w:pPr>
      <w:r>
        <w:t>Совместная образовательная</w:t>
      </w:r>
    </w:p>
    <w:p w:rsidR="00375277" w:rsidRDefault="00375277" w:rsidP="00375277">
      <w:pPr>
        <w:pStyle w:val="a3"/>
      </w:pPr>
      <w:r>
        <w:t xml:space="preserve">деятельность </w:t>
      </w:r>
    </w:p>
    <w:p w:rsidR="00375277" w:rsidRDefault="00375277" w:rsidP="00375277">
      <w:pPr>
        <w:pStyle w:val="a3"/>
      </w:pPr>
      <w:r>
        <w:t>1. Педагоги планируют: игры-беседы, чтение сказок с показом театра. Например:</w:t>
      </w:r>
    </w:p>
    <w:p w:rsidR="00375277" w:rsidRDefault="00375277" w:rsidP="00375277">
      <w:pPr>
        <w:pStyle w:val="a3"/>
      </w:pPr>
      <w:r>
        <w:t>• «В гостях у сказки», «Здравствуйте герои сказок»;</w:t>
      </w:r>
    </w:p>
    <w:p w:rsidR="00375277" w:rsidRDefault="00375277" w:rsidP="00375277">
      <w:pPr>
        <w:pStyle w:val="a3"/>
      </w:pPr>
      <w:r>
        <w:t xml:space="preserve">• «Что я видел? » (из личного опыта детей о посещении театра) </w:t>
      </w:r>
    </w:p>
    <w:p w:rsidR="00375277" w:rsidRDefault="00375277" w:rsidP="00375277">
      <w:pPr>
        <w:pStyle w:val="a3"/>
      </w:pPr>
      <w:r>
        <w:t>2. Худ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ворчество «Мой любимый герой» Цель: </w:t>
      </w:r>
      <w:proofErr w:type="gramStart"/>
      <w:r>
        <w:t>Учить в рисунке передавать</w:t>
      </w:r>
      <w:proofErr w:type="gramEnd"/>
      <w:r>
        <w:t xml:space="preserve"> образ любимого персонажа. </w:t>
      </w:r>
    </w:p>
    <w:p w:rsidR="00375277" w:rsidRDefault="00375277" w:rsidP="00375277">
      <w:pPr>
        <w:pStyle w:val="a3"/>
      </w:pPr>
      <w:r>
        <w:lastRenderedPageBreak/>
        <w:t>Вторая половина дня</w:t>
      </w:r>
    </w:p>
    <w:p w:rsidR="00375277" w:rsidRDefault="00375277" w:rsidP="00375277">
      <w:pPr>
        <w:pStyle w:val="a3"/>
      </w:pPr>
      <w:r>
        <w:t xml:space="preserve">1. Сюжетно – ролевая игра «Театральные профессии». </w:t>
      </w:r>
    </w:p>
    <w:p w:rsidR="00375277" w:rsidRDefault="00375277" w:rsidP="00375277">
      <w:pPr>
        <w:pStyle w:val="a3"/>
      </w:pPr>
      <w:r>
        <w:t>Цель: познакомить с театральными профессиями  (выполнять роль «режиссера», «актера»,  «кассира»</w:t>
      </w:r>
      <w:proofErr w:type="gramStart"/>
      <w:r>
        <w:t xml:space="preserve"> ,</w:t>
      </w:r>
      <w:proofErr w:type="gramEnd"/>
      <w:r>
        <w:t xml:space="preserve">«билетера», «зрителя») ; воспитывать дружеские взаимоотношения. </w:t>
      </w:r>
    </w:p>
    <w:p w:rsidR="00375277" w:rsidRDefault="00375277" w:rsidP="00375277">
      <w:pPr>
        <w:pStyle w:val="a3"/>
      </w:pPr>
      <w:r>
        <w:t xml:space="preserve">2. Беседы о работе в театре, дать понятие пословицы «театральная культура». </w:t>
      </w:r>
    </w:p>
    <w:p w:rsidR="00375277" w:rsidRDefault="00375277" w:rsidP="00375277">
      <w:pPr>
        <w:pStyle w:val="a3"/>
      </w:pPr>
      <w:r>
        <w:t xml:space="preserve">Цель: Дать детям представление о правилах поведения в общественных местах; формировать личностное отношение к несоблюдению и нарушению правил. </w:t>
      </w:r>
    </w:p>
    <w:p w:rsidR="00375277" w:rsidRDefault="00375277" w:rsidP="00375277">
      <w:pPr>
        <w:pStyle w:val="a3"/>
      </w:pPr>
      <w:r>
        <w:t xml:space="preserve">3. Показ театра (по выбору воспитателя). Цель: пробудить эмоциональный отклик у детей на просмотр сказки. </w:t>
      </w:r>
    </w:p>
    <w:p w:rsidR="00375277" w:rsidRDefault="00375277" w:rsidP="00375277">
      <w:pPr>
        <w:pStyle w:val="a3"/>
      </w:pPr>
      <w:r>
        <w:rPr>
          <w:u w:val="single"/>
        </w:rPr>
        <w:t>Работа с родителями:</w:t>
      </w:r>
      <w:r>
        <w:t xml:space="preserve"> Оформление информационного стенда (папки-передвижки) «Театр и дети». Беседы с родителями по теме недели. </w:t>
      </w:r>
    </w:p>
    <w:p w:rsidR="00375277" w:rsidRDefault="00375277" w:rsidP="00375277">
      <w:pPr>
        <w:pStyle w:val="a3"/>
      </w:pPr>
      <w:r>
        <w:rPr>
          <w:rStyle w:val="a4"/>
        </w:rPr>
        <w:t>День третий «Кукольные театры»</w:t>
      </w:r>
    </w:p>
    <w:p w:rsidR="00375277" w:rsidRDefault="00375277" w:rsidP="00375277">
      <w:pPr>
        <w:pStyle w:val="a3"/>
      </w:pPr>
      <w:r>
        <w:t xml:space="preserve">1. Знакомство с видами театров для детей (настольный, театр кукол бибабо, куклы-марионетки). Цель: познакомить детей с разными видами театров; углублять интерес к театрализованным играм; обогащать словарный запас. </w:t>
      </w:r>
    </w:p>
    <w:p w:rsidR="00375277" w:rsidRDefault="00375277" w:rsidP="00375277">
      <w:pPr>
        <w:pStyle w:val="a3"/>
      </w:pPr>
      <w:r>
        <w:t xml:space="preserve">2. Рассматривание с детьми кукол </w:t>
      </w:r>
      <w:proofErr w:type="spellStart"/>
      <w:r>
        <w:t>би-ба-бо</w:t>
      </w:r>
      <w:proofErr w:type="spellEnd"/>
      <w:r>
        <w:t xml:space="preserve">. Беседа о том, как правильно пользоваться куклами, что </w:t>
      </w:r>
    </w:p>
    <w:p w:rsidR="00375277" w:rsidRDefault="00375277" w:rsidP="00375277">
      <w:pPr>
        <w:pStyle w:val="a3"/>
      </w:pPr>
      <w:r>
        <w:t xml:space="preserve">является инструментом для вождения кукол </w:t>
      </w:r>
      <w:proofErr w:type="spellStart"/>
      <w:r>
        <w:t>би-ба-бо</w:t>
      </w:r>
      <w:proofErr w:type="spellEnd"/>
      <w:r>
        <w:t xml:space="preserve">. </w:t>
      </w:r>
    </w:p>
    <w:p w:rsidR="00375277" w:rsidRDefault="00375277" w:rsidP="00375277">
      <w:pPr>
        <w:pStyle w:val="a3"/>
      </w:pPr>
      <w:r>
        <w:t xml:space="preserve">3. Чтение русской народной сказки (по возрасту детей) </w:t>
      </w:r>
    </w:p>
    <w:p w:rsidR="00375277" w:rsidRDefault="00375277" w:rsidP="00375277">
      <w:pPr>
        <w:pStyle w:val="a3"/>
      </w:pPr>
      <w:r>
        <w:t xml:space="preserve">4. Показ прочитанной сказки с использованием игрушек </w:t>
      </w:r>
      <w:proofErr w:type="spellStart"/>
      <w:r>
        <w:t>би-ба-бо</w:t>
      </w:r>
      <w:proofErr w:type="spellEnd"/>
      <w:r>
        <w:t xml:space="preserve"> (по выбору воспитателя)</w:t>
      </w:r>
      <w:proofErr w:type="gramStart"/>
      <w:r>
        <w:t xml:space="preserve"> .</w:t>
      </w:r>
      <w:proofErr w:type="gramEnd"/>
    </w:p>
    <w:p w:rsidR="00375277" w:rsidRDefault="00375277" w:rsidP="00375277">
      <w:pPr>
        <w:pStyle w:val="a3"/>
      </w:pPr>
      <w:r>
        <w:t>- мл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ср. - показ воспитателем;</w:t>
      </w:r>
    </w:p>
    <w:p w:rsidR="00375277" w:rsidRDefault="00375277" w:rsidP="00375277">
      <w:pPr>
        <w:pStyle w:val="a3"/>
      </w:pPr>
      <w:r>
        <w:t xml:space="preserve">- старшие и </w:t>
      </w:r>
      <w:proofErr w:type="spellStart"/>
      <w:r>
        <w:t>подг</w:t>
      </w:r>
      <w:proofErr w:type="spellEnd"/>
      <w:r>
        <w:t>. – показ детьми</w:t>
      </w:r>
    </w:p>
    <w:p w:rsidR="00375277" w:rsidRDefault="00375277" w:rsidP="00375277">
      <w:pPr>
        <w:pStyle w:val="a3"/>
      </w:pPr>
      <w:r>
        <w:t xml:space="preserve">- «Куклы-игрушки и куклы-артисты» (беседа с детьми по плану воспитателя) </w:t>
      </w:r>
    </w:p>
    <w:p w:rsidR="00375277" w:rsidRDefault="00375277" w:rsidP="00375277">
      <w:pPr>
        <w:pStyle w:val="a3"/>
      </w:pPr>
      <w:r>
        <w:t xml:space="preserve">- "Веселые </w:t>
      </w:r>
      <w:proofErr w:type="spellStart"/>
      <w:r>
        <w:t>сочинялки</w:t>
      </w:r>
      <w:proofErr w:type="spellEnd"/>
      <w:r>
        <w:t xml:space="preserve">". </w:t>
      </w:r>
    </w:p>
    <w:p w:rsidR="00375277" w:rsidRDefault="00375277" w:rsidP="00375277">
      <w:pPr>
        <w:pStyle w:val="a3"/>
      </w:pPr>
      <w:r>
        <w:t xml:space="preserve">Пересказ одной из знакомых сказок с использованием элементов кукольного театра. </w:t>
      </w:r>
    </w:p>
    <w:p w:rsidR="00375277" w:rsidRDefault="00375277" w:rsidP="00375277">
      <w:pPr>
        <w:pStyle w:val="a3"/>
      </w:pPr>
      <w:r>
        <w:t xml:space="preserve">Цель: Побуждать детей сочинять несложные истории с героями знакомых произведений. Воспитывать чувство юмора, способствовать повышению самооценки детей. Развивать связную речь детей. </w:t>
      </w:r>
    </w:p>
    <w:p w:rsidR="00375277" w:rsidRDefault="00375277" w:rsidP="00375277">
      <w:pPr>
        <w:pStyle w:val="a3"/>
      </w:pPr>
      <w:r>
        <w:t xml:space="preserve">Вторая половина дня </w:t>
      </w:r>
    </w:p>
    <w:p w:rsidR="00375277" w:rsidRDefault="00375277" w:rsidP="00375277">
      <w:pPr>
        <w:pStyle w:val="a3"/>
      </w:pPr>
      <w:r>
        <w:t xml:space="preserve">1. Театральное кукольное представление. Цель: Развивать у детей интерес к сценическому творчеству. </w:t>
      </w:r>
    </w:p>
    <w:p w:rsidR="00375277" w:rsidRDefault="00375277" w:rsidP="00375277">
      <w:pPr>
        <w:pStyle w:val="a3"/>
      </w:pPr>
      <w:r>
        <w:lastRenderedPageBreak/>
        <w:t xml:space="preserve">2. </w:t>
      </w:r>
      <w:proofErr w:type="spellStart"/>
      <w:r>
        <w:t>Психогимнастика</w:t>
      </w:r>
      <w:proofErr w:type="spellEnd"/>
      <w:r>
        <w:t>. «Разные лица».</w:t>
      </w:r>
    </w:p>
    <w:p w:rsidR="00375277" w:rsidRDefault="00375277" w:rsidP="00375277">
      <w:pPr>
        <w:pStyle w:val="a3"/>
      </w:pPr>
      <w:r>
        <w:t xml:space="preserve">Цель: Побуждать детей экспериментировать со своей внешностью (мимика, жесты). Развивать умение детей переключаться с одного образа на другой. </w:t>
      </w:r>
    </w:p>
    <w:p w:rsidR="00375277" w:rsidRDefault="00375277" w:rsidP="00375277">
      <w:pPr>
        <w:pStyle w:val="a3"/>
      </w:pPr>
      <w:r>
        <w:t xml:space="preserve">3. «Знакомство с куклами-марионетками». Цель: Совершенствовать приемы </w:t>
      </w:r>
      <w:proofErr w:type="spellStart"/>
      <w:r>
        <w:t>кукловождения</w:t>
      </w:r>
      <w:proofErr w:type="spellEnd"/>
      <w:r>
        <w:t xml:space="preserve">, закреплять знания о правилах манипуляции театральными куклами. </w:t>
      </w:r>
    </w:p>
    <w:p w:rsidR="00375277" w:rsidRDefault="00375277" w:rsidP="00375277">
      <w:pPr>
        <w:pStyle w:val="a3"/>
      </w:pPr>
      <w:r>
        <w:t xml:space="preserve">4. Самостоятельная деятельность детей в театральном уголке. Этюды с настольными куклами на основе хорошо знакомых русских народных сказках. Цель: Совершенствовать приемы </w:t>
      </w:r>
      <w:proofErr w:type="spellStart"/>
      <w:r>
        <w:t>кукловождения</w:t>
      </w:r>
      <w:proofErr w:type="spellEnd"/>
      <w:r>
        <w:t>, закреплять знания о правилах манипуляции театральными куклами разных систем</w:t>
      </w:r>
    </w:p>
    <w:p w:rsidR="00375277" w:rsidRDefault="00375277" w:rsidP="00375277">
      <w:pPr>
        <w:pStyle w:val="a3"/>
      </w:pPr>
      <w:r>
        <w:rPr>
          <w:u w:val="single"/>
        </w:rPr>
        <w:t xml:space="preserve">Работа с родителями: </w:t>
      </w:r>
    </w:p>
    <w:p w:rsidR="00375277" w:rsidRDefault="00375277" w:rsidP="00375277">
      <w:pPr>
        <w:pStyle w:val="a3"/>
      </w:pPr>
      <w:r>
        <w:t>консультация для родителей: «</w:t>
      </w:r>
      <w:proofErr w:type="gramStart"/>
      <w:r>
        <w:t>Что бы сказка не стала</w:t>
      </w:r>
      <w:proofErr w:type="gramEnd"/>
      <w:r>
        <w:t xml:space="preserve"> скучной… ». Рекомендации родителям по выбору художественной литературы для </w:t>
      </w:r>
      <w:proofErr w:type="spellStart"/>
      <w:r>
        <w:t>д</w:t>
      </w:r>
      <w:proofErr w:type="spellEnd"/>
    </w:p>
    <w:p w:rsidR="00375277" w:rsidRDefault="00375277" w:rsidP="00375277">
      <w:pPr>
        <w:pStyle w:val="a3"/>
      </w:pPr>
      <w:r>
        <w:rPr>
          <w:rStyle w:val="a4"/>
        </w:rPr>
        <w:t>День четвертый «Театр и музыка»</w:t>
      </w:r>
    </w:p>
    <w:p w:rsidR="00375277" w:rsidRDefault="00375277" w:rsidP="00375277">
      <w:pPr>
        <w:pStyle w:val="a3"/>
      </w:pPr>
      <w:r>
        <w:t>театрами. Цель: Дать представление о разнообразных жанрах музыкального театра, таких как “опера”, “балет”, “мюзикл”, “музыкальная сказка”.</w:t>
      </w:r>
    </w:p>
    <w:p w:rsidR="00375277" w:rsidRDefault="00375277" w:rsidP="00375277">
      <w:pPr>
        <w:pStyle w:val="a3"/>
      </w:pPr>
      <w:r>
        <w:t xml:space="preserve">2. Знакомство с музыкальным оформлением спектаклей. Рассматривание и игра на музыкальных и шумовых инструментах с целью обучения детей звуковому оформлению сценок из сказок. </w:t>
      </w:r>
    </w:p>
    <w:p w:rsidR="00375277" w:rsidRDefault="00375277" w:rsidP="00375277">
      <w:pPr>
        <w:pStyle w:val="a3"/>
      </w:pPr>
      <w:r>
        <w:t xml:space="preserve">3. Ритмопластика. Музыкальная композиция: «Карнавал животных», «Поездка в зоопарк». Цель: Развивать двигательные способности детей; ловкость, гибкость, подвижность. Учить равномерно, двигаться по площадке не наталкиваясь, друг на друга. </w:t>
      </w:r>
    </w:p>
    <w:p w:rsidR="00375277" w:rsidRDefault="00375277" w:rsidP="00375277">
      <w:pPr>
        <w:pStyle w:val="a3"/>
      </w:pPr>
      <w:r>
        <w:t xml:space="preserve">4. Музыкальные народные и хороводные игры по возрасту детей. Цель: Побуждать детей к активному участию в играх. </w:t>
      </w:r>
    </w:p>
    <w:p w:rsidR="00375277" w:rsidRDefault="00375277" w:rsidP="00375277">
      <w:pPr>
        <w:pStyle w:val="a3"/>
      </w:pPr>
      <w:r>
        <w:t>С. О. Д. Музыка</w:t>
      </w:r>
    </w:p>
    <w:p w:rsidR="00375277" w:rsidRDefault="00375277" w:rsidP="00375277">
      <w:pPr>
        <w:pStyle w:val="a3"/>
      </w:pPr>
      <w:r>
        <w:t>Рассматривание фотографий оперного театра, иллюстраций к опере «Снегурочка»</w:t>
      </w:r>
    </w:p>
    <w:p w:rsidR="00375277" w:rsidRDefault="00375277" w:rsidP="00375277">
      <w:pPr>
        <w:pStyle w:val="a3"/>
      </w:pPr>
      <w:r>
        <w:t xml:space="preserve">(к балету «Щелкунчик») </w:t>
      </w:r>
    </w:p>
    <w:p w:rsidR="00375277" w:rsidRDefault="00375277" w:rsidP="00375277">
      <w:pPr>
        <w:pStyle w:val="a3"/>
      </w:pPr>
      <w:r>
        <w:t xml:space="preserve">Прослушивание записи музыкальных сказок по возрасту детей. </w:t>
      </w:r>
    </w:p>
    <w:p w:rsidR="00375277" w:rsidRDefault="00375277" w:rsidP="00375277">
      <w:pPr>
        <w:pStyle w:val="a3"/>
      </w:pPr>
      <w:r>
        <w:t xml:space="preserve">Цель: приобщение детей к миру музыкального искусства. </w:t>
      </w:r>
    </w:p>
    <w:p w:rsidR="00375277" w:rsidRDefault="00375277" w:rsidP="00375277">
      <w:pPr>
        <w:pStyle w:val="a3"/>
      </w:pPr>
      <w:r>
        <w:t xml:space="preserve">Вторая половина дня </w:t>
      </w:r>
    </w:p>
    <w:p w:rsidR="00375277" w:rsidRDefault="00375277" w:rsidP="00375277">
      <w:pPr>
        <w:pStyle w:val="a3"/>
      </w:pPr>
      <w:r>
        <w:t>1. Ритмопластика. Этюды на движение: «Пляска зверей».</w:t>
      </w:r>
    </w:p>
    <w:p w:rsidR="00375277" w:rsidRDefault="00375277" w:rsidP="00375277">
      <w:pPr>
        <w:pStyle w:val="a3"/>
      </w:pPr>
      <w:r>
        <w:t xml:space="preserve">Цель: Развивать у детей умение пользоваться жестами. </w:t>
      </w:r>
    </w:p>
    <w:p w:rsidR="00375277" w:rsidRDefault="00375277" w:rsidP="00375277">
      <w:pPr>
        <w:pStyle w:val="a3"/>
      </w:pPr>
      <w:r>
        <w:t xml:space="preserve">2. Игровой прием «Отгадай, кто это? ». Цель: по характеру музыки определить персонажа из сказки. </w:t>
      </w:r>
    </w:p>
    <w:p w:rsidR="00375277" w:rsidRDefault="00375277" w:rsidP="00375277">
      <w:pPr>
        <w:pStyle w:val="a3"/>
      </w:pPr>
      <w:r>
        <w:lastRenderedPageBreak/>
        <w:t xml:space="preserve">3. Озвучивание выбранной детьми сказки с помощью шумовых инструментов. Побуждать детей к творческой интерпретации известных сюжетов, используя шумовые инструменты. </w:t>
      </w:r>
    </w:p>
    <w:p w:rsidR="00375277" w:rsidRDefault="00375277" w:rsidP="00375277">
      <w:pPr>
        <w:pStyle w:val="a3"/>
      </w:pPr>
      <w:r>
        <w:t>4. Игра-путешествие «В мире музыки и танца». Цель: Совершенствовать всестороннее развитие творческих способностей детей средствами театрального искусства</w:t>
      </w:r>
    </w:p>
    <w:p w:rsidR="00375277" w:rsidRDefault="00375277" w:rsidP="00375277">
      <w:pPr>
        <w:pStyle w:val="a3"/>
      </w:pPr>
      <w:r>
        <w:t xml:space="preserve">5. Музыкальное шоу – представление с мыльными пузырями. Цель: создать радостное и веселое настроение; побуждать детей стать активными участниками представления; учить передавать полученные впечатления ярко и эмоционально. </w:t>
      </w:r>
    </w:p>
    <w:p w:rsidR="00375277" w:rsidRDefault="00375277" w:rsidP="00375277">
      <w:pPr>
        <w:pStyle w:val="a3"/>
      </w:pPr>
      <w:r>
        <w:t xml:space="preserve">Работа с родителями: Предложить родителям совместно с детьми посредством изобразительной деятельности передать свои впечатления, полученные за неделю театра. </w:t>
      </w:r>
    </w:p>
    <w:p w:rsidR="00375277" w:rsidRDefault="00375277" w:rsidP="00375277">
      <w:pPr>
        <w:pStyle w:val="4"/>
      </w:pPr>
      <w:r>
        <w:t xml:space="preserve">День пятый  « Заключительный  </w:t>
      </w:r>
      <w:proofErr w:type="gramStart"/>
      <w:r>
        <w:t>концерт</w:t>
      </w:r>
      <w:proofErr w:type="gramEnd"/>
      <w:r>
        <w:t xml:space="preserve">  посвященный недели театра». «Цирковое представление»</w:t>
      </w:r>
    </w:p>
    <w:p w:rsidR="00375277" w:rsidRPr="00375277" w:rsidRDefault="00375277" w:rsidP="00375277">
      <w:pPr>
        <w:rPr>
          <w:lang w:val="ru-RU"/>
        </w:rPr>
      </w:pPr>
      <w:r w:rsidRPr="00375277">
        <w:rPr>
          <w:lang w:val="ru-RU"/>
        </w:rPr>
        <w:t>Цель</w:t>
      </w:r>
      <w:proofErr w:type="gramStart"/>
      <w:r w:rsidRPr="00375277">
        <w:rPr>
          <w:lang w:val="ru-RU"/>
        </w:rPr>
        <w:t xml:space="preserve"> :</w:t>
      </w:r>
      <w:proofErr w:type="gramEnd"/>
      <w:r w:rsidRPr="00375277">
        <w:rPr>
          <w:lang w:val="ru-RU"/>
        </w:rPr>
        <w:t xml:space="preserve"> Создать детям хорошее настроение</w:t>
      </w:r>
      <w:proofErr w:type="gramStart"/>
      <w:r w:rsidRPr="00375277">
        <w:rPr>
          <w:lang w:val="ru-RU"/>
        </w:rPr>
        <w:t xml:space="preserve"> .</w:t>
      </w:r>
      <w:proofErr w:type="gramEnd"/>
      <w:r w:rsidRPr="00375277">
        <w:rPr>
          <w:lang w:val="ru-RU"/>
        </w:rPr>
        <w:t xml:space="preserve"> </w:t>
      </w:r>
    </w:p>
    <w:p w:rsidR="00375277" w:rsidRPr="00375277" w:rsidRDefault="00375277" w:rsidP="00375277">
      <w:pPr>
        <w:rPr>
          <w:lang w:val="ru-RU"/>
        </w:rPr>
      </w:pPr>
      <w:r w:rsidRPr="00375277">
        <w:rPr>
          <w:lang w:val="ru-RU"/>
        </w:rPr>
        <w:t>Вечер</w:t>
      </w:r>
      <w:proofErr w:type="gramStart"/>
      <w:r w:rsidRPr="00375277">
        <w:rPr>
          <w:lang w:val="ru-RU"/>
        </w:rPr>
        <w:t xml:space="preserve"> :</w:t>
      </w:r>
      <w:proofErr w:type="gramEnd"/>
      <w:r w:rsidRPr="00375277">
        <w:rPr>
          <w:lang w:val="ru-RU"/>
        </w:rPr>
        <w:t xml:space="preserve"> Оформление </w:t>
      </w:r>
      <w:proofErr w:type="spellStart"/>
      <w:proofErr w:type="gramStart"/>
      <w:r w:rsidRPr="00375277">
        <w:rPr>
          <w:lang w:val="ru-RU"/>
        </w:rPr>
        <w:t>фото-выставки</w:t>
      </w:r>
      <w:proofErr w:type="spellEnd"/>
      <w:proofErr w:type="gramEnd"/>
      <w:r w:rsidRPr="00375277">
        <w:rPr>
          <w:lang w:val="ru-RU"/>
        </w:rPr>
        <w:t xml:space="preserve"> «Неделя театра в детском саду»</w:t>
      </w:r>
    </w:p>
    <w:p w:rsidR="00375277" w:rsidRPr="00375277" w:rsidRDefault="00375277">
      <w:pPr>
        <w:rPr>
          <w:lang w:val="ru-RU"/>
        </w:rPr>
      </w:pPr>
    </w:p>
    <w:sectPr w:rsidR="00375277" w:rsidRPr="00375277" w:rsidSect="00295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65930"/>
    <w:multiLevelType w:val="hybridMultilevel"/>
    <w:tmpl w:val="C120A1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071C92"/>
    <w:multiLevelType w:val="hybridMultilevel"/>
    <w:tmpl w:val="580E7D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E53A53"/>
    <w:multiLevelType w:val="hybridMultilevel"/>
    <w:tmpl w:val="7D1E544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5A1600"/>
    <w:multiLevelType w:val="hybridMultilevel"/>
    <w:tmpl w:val="627EE8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277"/>
    <w:rsid w:val="00295C44"/>
    <w:rsid w:val="0037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77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szCs w:val="24"/>
      <w:lang w:val="en-US" w:eastAsia="ja-JP"/>
    </w:rPr>
  </w:style>
  <w:style w:type="paragraph" w:styleId="3">
    <w:name w:val="heading 3"/>
    <w:basedOn w:val="a"/>
    <w:link w:val="30"/>
    <w:qFormat/>
    <w:rsid w:val="00375277"/>
    <w:pPr>
      <w:widowControl/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val="ru-RU" w:eastAsia="ru-RU"/>
    </w:rPr>
  </w:style>
  <w:style w:type="paragraph" w:styleId="4">
    <w:name w:val="heading 4"/>
    <w:basedOn w:val="a"/>
    <w:link w:val="40"/>
    <w:qFormat/>
    <w:rsid w:val="00375277"/>
    <w:pPr>
      <w:widowControl/>
      <w:spacing w:before="100" w:beforeAutospacing="1" w:after="100" w:afterAutospacing="1"/>
      <w:jc w:val="left"/>
      <w:outlineLvl w:val="3"/>
    </w:pPr>
    <w:rPr>
      <w:rFonts w:ascii="Times New Roman" w:eastAsia="Times New Roman" w:hAnsi="Times New Roman"/>
      <w:b/>
      <w:bCs/>
      <w:kern w:val="0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52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3752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375277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val="ru-RU" w:eastAsia="ru-RU"/>
    </w:rPr>
  </w:style>
  <w:style w:type="character" w:styleId="a4">
    <w:name w:val="Strong"/>
    <w:basedOn w:val="a0"/>
    <w:qFormat/>
    <w:rsid w:val="003752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1342</Words>
  <Characters>7656</Characters>
  <Application>Microsoft Office Word</Application>
  <DocSecurity>0</DocSecurity>
  <Lines>63</Lines>
  <Paragraphs>17</Paragraphs>
  <ScaleCrop>false</ScaleCrop>
  <Company/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2016-03-29T03:06:00Z</cp:lastPrinted>
  <dcterms:created xsi:type="dcterms:W3CDTF">2016-03-29T03:00:00Z</dcterms:created>
  <dcterms:modified xsi:type="dcterms:W3CDTF">2016-03-29T03:07:00Z</dcterms:modified>
</cp:coreProperties>
</file>